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关于对朱刘街道退回资金再分配的公示</w:t>
      </w:r>
    </w:p>
    <w:p>
      <w:pPr>
        <w:jc w:val="center"/>
        <w:rPr>
          <w:rFonts w:hint="eastAsia"/>
          <w:sz w:val="44"/>
          <w:szCs w:val="44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经昌乐县民政局党组研究，报县领导同意，对朱刘街道退回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的抗洪救灾慈善</w:t>
      </w:r>
      <w:r>
        <w:rPr>
          <w:rFonts w:hint="eastAsia" w:ascii="仿宋_GB2312" w:hAnsi="仿宋_GB2312" w:eastAsia="仿宋_GB2312" w:cs="仿宋_GB2312"/>
          <w:sz w:val="32"/>
          <w:szCs w:val="32"/>
        </w:rPr>
        <w:t>资金使用公示如下：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根据昌乐县乡村振兴局作出的《关于申请拨付脱贫群众过冬煤炭资金的函》，为保障脱贫群众温暖过冬，对我县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1320户脱贫困难群众发放过冬煤炭补贴</w:t>
      </w:r>
      <w:r>
        <w:rPr>
          <w:rFonts w:hint="eastAsia" w:ascii="仿宋_GB2312" w:hAnsi="仿宋_GB2312" w:eastAsia="仿宋_GB2312" w:cs="仿宋_GB2312"/>
          <w:sz w:val="32"/>
          <w:szCs w:val="32"/>
        </w:rPr>
        <w:t>52.8万元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根据昌乐县乡村振兴局作出的《关于申请“潍坊惠民保”资金的请示》乐乡振字【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，为我县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5633名帮扶对象缴纳</w:t>
      </w:r>
      <w:r>
        <w:rPr>
          <w:rFonts w:hint="eastAsia" w:ascii="仿宋_GB2312" w:hAnsi="仿宋_GB2312" w:eastAsia="仿宋_GB2312" w:cs="仿宋_GB2312"/>
          <w:sz w:val="32"/>
          <w:szCs w:val="32"/>
        </w:rPr>
        <w:t>惠民保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81.96万元。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昌乐县慈善总会</w:t>
      </w:r>
    </w:p>
    <w:p>
      <w:pPr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2023年1月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FhMzZjZTYxY2FlN2IxOTU3YjExZjY4N2FiMjI2MjEifQ=="/>
  </w:docVars>
  <w:rsids>
    <w:rsidRoot w:val="00000000"/>
    <w:rsid w:val="116C28F7"/>
    <w:rsid w:val="23770739"/>
    <w:rsid w:val="2A1D4C7F"/>
    <w:rsid w:val="3AA7481D"/>
    <w:rsid w:val="3C095440"/>
    <w:rsid w:val="48E21116"/>
    <w:rsid w:val="4BA32DDE"/>
    <w:rsid w:val="4F8D4F8E"/>
    <w:rsid w:val="557E4224"/>
    <w:rsid w:val="7AAD5F02"/>
    <w:rsid w:val="7B6A1D78"/>
    <w:rsid w:val="7D0A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202</Words>
  <Characters>222</Characters>
  <Lines>0</Lines>
  <Paragraphs>0</Paragraphs>
  <TotalTime>16</TotalTime>
  <ScaleCrop>false</ScaleCrop>
  <LinksUpToDate>false</LinksUpToDate>
  <CharactersWithSpaces>259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2023-02-02T07:53:00Z</dcterms:created>
  <dc:creator>cl</dc:creator>
  <cp:lastModifiedBy>茜茜</cp:lastModifiedBy>
  <dcterms:modified xsi:type="dcterms:W3CDTF">2023-02-13T07:11:18Z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50DF6EC4AB784958AC4111E45387114D</vt:lpwstr>
  </property>
</Properties>
</file>