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EE565">
      <w:pPr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昌乐县审计局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执法人员信息</w:t>
      </w:r>
    </w:p>
    <w:tbl>
      <w:tblPr>
        <w:tblStyle w:val="3"/>
        <w:tblpPr w:leftFromText="180" w:rightFromText="180" w:vertAnchor="text" w:horzAnchor="page" w:tblpX="1784" w:tblpY="22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4262"/>
      </w:tblGrid>
      <w:tr w14:paraId="3263C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top"/>
          </w:tcPr>
          <w:p w14:paraId="16B61D5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  <w:shd w:val="clear" w:color="auto" w:fill="auto"/>
            <w:vAlign w:val="top"/>
          </w:tcPr>
          <w:p w14:paraId="32521F2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4262" w:type="dxa"/>
            <w:shd w:val="clear" w:color="auto" w:fill="auto"/>
            <w:vAlign w:val="top"/>
          </w:tcPr>
          <w:p w14:paraId="5CBD7F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行政执法监督范围</w:t>
            </w:r>
          </w:p>
        </w:tc>
      </w:tr>
      <w:tr w14:paraId="0FCD1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top"/>
          </w:tcPr>
          <w:p w14:paraId="52BD562D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蒋浮舟</w:t>
            </w:r>
          </w:p>
        </w:tc>
        <w:tc>
          <w:tcPr>
            <w:tcW w:w="2130" w:type="dxa"/>
            <w:shd w:val="clear" w:color="auto" w:fill="auto"/>
            <w:vAlign w:val="top"/>
          </w:tcPr>
          <w:p w14:paraId="4F6CAC1F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4262" w:type="dxa"/>
            <w:shd w:val="clear" w:color="auto" w:fill="auto"/>
            <w:vAlign w:val="top"/>
          </w:tcPr>
          <w:p w14:paraId="58DD2BED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昌乐县</w:t>
            </w:r>
          </w:p>
        </w:tc>
      </w:tr>
      <w:tr w14:paraId="2DCCB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top"/>
          </w:tcPr>
          <w:p w14:paraId="4DE4832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陈琳</w:t>
            </w:r>
          </w:p>
        </w:tc>
        <w:tc>
          <w:tcPr>
            <w:tcW w:w="2130" w:type="dxa"/>
            <w:shd w:val="clear" w:color="auto" w:fill="auto"/>
            <w:vAlign w:val="top"/>
          </w:tcPr>
          <w:p w14:paraId="0DAD700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4262" w:type="dxa"/>
            <w:shd w:val="clear" w:color="auto" w:fill="auto"/>
            <w:vAlign w:val="top"/>
          </w:tcPr>
          <w:p w14:paraId="4D81893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昌乐县</w:t>
            </w:r>
          </w:p>
        </w:tc>
      </w:tr>
      <w:tr w14:paraId="2303C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top"/>
          </w:tcPr>
          <w:p w14:paraId="2406E0C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张隋</w:t>
            </w:r>
          </w:p>
        </w:tc>
        <w:tc>
          <w:tcPr>
            <w:tcW w:w="2130" w:type="dxa"/>
            <w:shd w:val="clear" w:color="auto" w:fill="auto"/>
            <w:vAlign w:val="top"/>
          </w:tcPr>
          <w:p w14:paraId="2F31152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4262" w:type="dxa"/>
            <w:shd w:val="clear" w:color="auto" w:fill="auto"/>
            <w:vAlign w:val="top"/>
          </w:tcPr>
          <w:p w14:paraId="7EDC48A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昌乐县</w:t>
            </w:r>
          </w:p>
        </w:tc>
      </w:tr>
      <w:tr w14:paraId="5F07F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top"/>
          </w:tcPr>
          <w:p w14:paraId="33967A8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黄绚</w:t>
            </w:r>
          </w:p>
        </w:tc>
        <w:tc>
          <w:tcPr>
            <w:tcW w:w="2130" w:type="dxa"/>
            <w:shd w:val="clear" w:color="auto" w:fill="auto"/>
            <w:vAlign w:val="top"/>
          </w:tcPr>
          <w:p w14:paraId="5ADC82A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4262" w:type="dxa"/>
            <w:shd w:val="clear" w:color="auto" w:fill="auto"/>
            <w:vAlign w:val="top"/>
          </w:tcPr>
          <w:p w14:paraId="4C1D1A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昌乐县</w:t>
            </w:r>
          </w:p>
        </w:tc>
      </w:tr>
      <w:tr w14:paraId="2B68F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9942F6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张晓丽</w:t>
            </w:r>
          </w:p>
        </w:tc>
        <w:tc>
          <w:tcPr>
            <w:tcW w:w="2130" w:type="dxa"/>
          </w:tcPr>
          <w:p w14:paraId="2326F166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4262" w:type="dxa"/>
          </w:tcPr>
          <w:p w14:paraId="0A0CBA3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昌乐县</w:t>
            </w:r>
          </w:p>
        </w:tc>
      </w:tr>
    </w:tbl>
    <w:p w14:paraId="67CB440F">
      <w:pPr>
        <w:jc w:val="center"/>
        <w:rPr>
          <w:rFonts w:hint="eastAsia" w:ascii="文星标宋" w:hAnsi="文星标宋" w:eastAsia="文星标宋" w:cs="文星标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2003BD99">
      <w:pPr>
        <w:jc w:val="center"/>
        <w:rPr>
          <w:rFonts w:hint="eastAsia" w:ascii="文星标宋" w:hAnsi="文星标宋" w:eastAsia="文星标宋" w:cs="文星标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3"/>
        <w:tblpPr w:leftFromText="180" w:rightFromText="180" w:vertAnchor="text" w:horzAnchor="page" w:tblpX="1917" w:tblpY="68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4262"/>
      </w:tblGrid>
      <w:tr w14:paraId="0DB4D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top"/>
          </w:tcPr>
          <w:p w14:paraId="5E0CE68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  <w:shd w:val="clear" w:color="auto" w:fill="auto"/>
            <w:vAlign w:val="top"/>
          </w:tcPr>
          <w:p w14:paraId="1046C32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4262" w:type="dxa"/>
            <w:shd w:val="clear" w:color="auto" w:fill="auto"/>
            <w:vAlign w:val="top"/>
          </w:tcPr>
          <w:p w14:paraId="25DD0B8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行政执法监督范围</w:t>
            </w:r>
          </w:p>
        </w:tc>
      </w:tr>
      <w:tr w14:paraId="39EE8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top"/>
          </w:tcPr>
          <w:p w14:paraId="649EC3E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曹娅男</w:t>
            </w:r>
          </w:p>
        </w:tc>
        <w:tc>
          <w:tcPr>
            <w:tcW w:w="2130" w:type="dxa"/>
            <w:shd w:val="clear" w:color="auto" w:fill="auto"/>
            <w:vAlign w:val="top"/>
          </w:tcPr>
          <w:p w14:paraId="6320940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4262" w:type="dxa"/>
            <w:shd w:val="clear" w:color="auto" w:fill="auto"/>
            <w:vAlign w:val="top"/>
          </w:tcPr>
          <w:p w14:paraId="31A1A52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昌乐县</w:t>
            </w:r>
          </w:p>
        </w:tc>
      </w:tr>
      <w:tr w14:paraId="69B4E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top"/>
          </w:tcPr>
          <w:p w14:paraId="122DCEE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张文秀</w:t>
            </w:r>
          </w:p>
        </w:tc>
        <w:tc>
          <w:tcPr>
            <w:tcW w:w="2130" w:type="dxa"/>
            <w:shd w:val="clear" w:color="auto" w:fill="auto"/>
            <w:vAlign w:val="top"/>
          </w:tcPr>
          <w:p w14:paraId="754D60DE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4262" w:type="dxa"/>
            <w:shd w:val="clear" w:color="auto" w:fill="auto"/>
            <w:vAlign w:val="top"/>
          </w:tcPr>
          <w:p w14:paraId="0EBF42C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昌乐县</w:t>
            </w:r>
          </w:p>
        </w:tc>
      </w:tr>
    </w:tbl>
    <w:p w14:paraId="18F569D0">
      <w:pPr>
        <w:jc w:val="center"/>
        <w:rPr>
          <w:rFonts w:hint="eastAsia" w:ascii="文星标宋" w:hAnsi="文星标宋" w:eastAsia="文星标宋" w:cs="文星标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文星标宋" w:hAnsi="文星标宋" w:eastAsia="文星标宋" w:cs="文星标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昌乐县审计局行政执法人员</w:t>
      </w:r>
    </w:p>
    <w:p w14:paraId="4743D395">
      <w:pPr>
        <w:jc w:val="both"/>
        <w:rPr>
          <w:rFonts w:hint="eastAsia" w:ascii="文星标宋" w:hAnsi="文星标宋" w:eastAsia="文星标宋" w:cs="文星标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70354B7D">
      <w:pPr>
        <w:jc w:val="both"/>
        <w:rPr>
          <w:rFonts w:hint="eastAsia" w:ascii="文星标宋" w:hAnsi="文星标宋" w:eastAsia="文星标宋" w:cs="文星标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6F1884C7">
      <w:pPr>
        <w:jc w:val="center"/>
        <w:rPr>
          <w:rFonts w:hint="eastAsia" w:ascii="文星标宋" w:hAnsi="文星标宋" w:eastAsia="文星标宋" w:cs="文星标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文星标宋" w:hAnsi="文星标宋" w:eastAsia="文星标宋" w:cs="文星标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昌乐县审</w:t>
      </w:r>
      <w:r>
        <w:rPr>
          <w:rFonts w:hint="eastAsia" w:ascii="文星标宋" w:hAnsi="文星标宋" w:eastAsia="文星标宋" w:cs="文星标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计局行政执法监督人员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956FC"/>
    <w:rsid w:val="06E15158"/>
    <w:rsid w:val="3389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2025-12-16T01:42:00Z</dcterms:created>
  <dc:creator>沉迷学习无法自拔</dc:creator>
  <cp:lastModifiedBy>沉迷学习无法自拔</cp:lastModifiedBy>
  <dcterms:modified xsi:type="dcterms:W3CDTF">2025-12-16T01:47:54Z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99CB0921F97048DD872DAC355DE67818_11</vt:lpwstr>
  </property>
  <property fmtid="{D5CDD505-2E9C-101B-9397-08002B2CF9AE}" pid="4" name="KSOTemplateDocerSaveRecord">
    <vt:lpwstr>eyJoZGlkIjoiYjllZTk3MWVlOTE0MzI0MTYyYTZmNWJkM2JmZGQ0MGQiLCJ1c2VySWQiOiI1MTA1MTI2NzEifQ==</vt:lpwstr>
  </property>
</Properties>
</file>