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42F8" w14:textId="77777777" w:rsidR="00621E7D" w:rsidRDefault="00537F25" w:rsidP="00537F25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昌乐县</w:t>
      </w:r>
      <w:r w:rsidR="00621E7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发展改革局</w:t>
      </w:r>
    </w:p>
    <w:p w14:paraId="6C1524C5" w14:textId="06FDF54C" w:rsidR="00B849C1" w:rsidRPr="00B849C1" w:rsidRDefault="00B849C1" w:rsidP="00621E7D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  <w:r w:rsidRPr="00B849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20</w:t>
      </w:r>
      <w:r w:rsidR="00E80AA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20</w:t>
      </w:r>
      <w:r w:rsidRPr="00B849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年政府信息公开工作年度报告</w:t>
      </w:r>
    </w:p>
    <w:p w14:paraId="10BE89AD" w14:textId="77777777" w:rsidR="00B849C1" w:rsidRPr="00E80AA6" w:rsidRDefault="00B849C1" w:rsidP="00B849C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14:paraId="6BEB98E7" w14:textId="77777777" w:rsidR="00912F4B" w:rsidRDefault="00B849C1" w:rsidP="00755215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根据《中华人民共和国政府信息公开条例》《山东省政府信息公开办法》《潍坊市人民政府办公室关于做好20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年政府信息公开工作年度报告编制发布和报送工作的通知》</w:t>
      </w:r>
      <w:r w:rsidR="00912F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《昌乐县</w:t>
      </w:r>
      <w:r w:rsidR="00912F4B"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人民政府办公室关于做好20</w:t>
      </w:r>
      <w:r w:rsidR="00912F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912F4B"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年政府信息公开工作年度报告编制发布和报送工作的通知》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要求，</w:t>
      </w:r>
      <w:r w:rsidR="00621E7D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立足部门职能，进一步健全组织机构、加强监督检查，积极稳步地开展政府信息公开工作，保障了政府信息公开工作依法、及时、准确、有序地开展。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结合我局实际，编制并向社会公布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昌乐</w:t>
      </w:r>
      <w:proofErr w:type="gramStart"/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县发改局</w:t>
      </w:r>
      <w:proofErr w:type="gramEnd"/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2020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年政府信息公开工作年度报告。</w:t>
      </w:r>
    </w:p>
    <w:p w14:paraId="118850D6" w14:textId="2503B72B" w:rsidR="00B849C1" w:rsidRPr="00F23165" w:rsidRDefault="00B849C1" w:rsidP="00755215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本年度报告中所列数据的统计期限自20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年1月1日起，至20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年12月31日止。如对本报告有疑问，请</w:t>
      </w:r>
      <w:r w:rsidR="00912F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与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昌乐</w:t>
      </w:r>
      <w:proofErr w:type="gramStart"/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县发改局</w:t>
      </w:r>
      <w:proofErr w:type="gramEnd"/>
      <w:r w:rsid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联系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C453E1" w:rsidRP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地址：</w:t>
      </w:r>
      <w:r w:rsid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昌乐县城关商务社区1号楼4楼</w:t>
      </w:r>
      <w:r w:rsidR="00C453E1" w:rsidRP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；邮编：</w:t>
      </w:r>
      <w:r w:rsid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262400</w:t>
      </w:r>
      <w:r w:rsidR="00C453E1" w:rsidRP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；电话：0536-</w:t>
      </w:r>
      <w:r w:rsid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6221265</w:t>
      </w:r>
      <w:r w:rsidR="00C453E1" w:rsidRP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；电子邮箱：</w:t>
      </w:r>
      <w:proofErr w:type="spellStart"/>
      <w:r w:rsid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clxfgj</w:t>
      </w:r>
      <w:proofErr w:type="spellEnd"/>
      <w:r w:rsidR="00C453E1" w:rsidRPr="00C453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＠wf.shandaong.cn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4E5DD0D7" w14:textId="76BD41DF" w:rsidR="00525529" w:rsidRPr="00525529" w:rsidRDefault="00525529" w:rsidP="00525529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525529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一、</w:t>
      </w:r>
      <w:r w:rsidR="00B849C1" w:rsidRPr="00525529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总体情况</w:t>
      </w:r>
    </w:p>
    <w:p w14:paraId="541F9660" w14:textId="0021979C" w:rsidR="00336AB3" w:rsidRPr="00525529" w:rsidRDefault="00B849C1" w:rsidP="00755215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255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621E7D" w:rsidRPr="005255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5255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年，</w:t>
      </w:r>
      <w:proofErr w:type="gramStart"/>
      <w:r w:rsidR="00336AB3" w:rsidRPr="005255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县发改局认真按照的</w:t>
      </w:r>
      <w:proofErr w:type="gramEnd"/>
      <w:r w:rsidR="00336AB3" w:rsidRPr="005255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《中华人民共和国政府信息公开条例》（新修订）的规定，立足部门职能，进一步健全组织机构、加强监督检查，积极稳步地开展政府信息公开工作，保障了政府信息公开工作依法、及时、准确、有序地开展。</w:t>
      </w:r>
    </w:p>
    <w:p w14:paraId="15273C64" w14:textId="0F589382" w:rsidR="00B849C1" w:rsidRPr="00755215" w:rsidRDefault="00B849C1" w:rsidP="0075521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5521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（一）主动公开情况。</w:t>
      </w:r>
    </w:p>
    <w:p w14:paraId="51AF8069" w14:textId="64D0C1F9" w:rsidR="00E80AA6" w:rsidRPr="00F23165" w:rsidRDefault="00B849C1" w:rsidP="00E80AA6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截止20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年12月31日，主动公开政府信息</w:t>
      </w:r>
      <w:r w:rsidR="00D436F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45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条。及时公开机构概况。根据《政府信息公开条例》第二十条第（二）款要求，在机构改革完成后，第一时间更新机关</w:t>
      </w:r>
      <w:r w:rsidR="00621E7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职能、机构设置、办公地址、办公时间、联系方式、负责人姓名，并在县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政府信息公开专栏和局机关网站公布。</w:t>
      </w:r>
    </w:p>
    <w:p w14:paraId="54DE0A38" w14:textId="5B69E23D" w:rsidR="00E80AA6" w:rsidRDefault="00E80AA6" w:rsidP="00E80AA6">
      <w:pPr>
        <w:pStyle w:val="a7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08192C75" wp14:editId="2F9B94F7">
            <wp:extent cx="5372099" cy="198120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novo\Desktop\360截图20210122084503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3381" w14:textId="77777777" w:rsidR="00912F4B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（二）依申请公开情况。</w:t>
      </w:r>
    </w:p>
    <w:p w14:paraId="25EC089B" w14:textId="2CA59902" w:rsidR="001A4C64" w:rsidRPr="00F23165" w:rsidRDefault="001A4C64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912F4B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年，我局未收到依申请公开案件。</w:t>
      </w:r>
    </w:p>
    <w:p w14:paraId="6AE3CF0F" w14:textId="0E547300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（三）政府信息管理情况。</w:t>
      </w:r>
    </w:p>
    <w:p w14:paraId="638C805B" w14:textId="77777777" w:rsidR="001A4C64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一是</w:t>
      </w:r>
      <w:r w:rsidR="001A4C64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建立健全政府信息公开制度，进一步完善政务信息常态化管理机制，及时开展对相关政策措施进行解读和宣传，开展信息公开培训，提升业务能力。</w:t>
      </w:r>
    </w:p>
    <w:p w14:paraId="3C0B986B" w14:textId="20251EC4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是严格做好公开信息保密审查。认真落实《中华人民共和国保守国家秘密法》《中华人民共和国政府信息公开条例》等规定，按照“先审查、后公开”的原则，严格做好政府信息公开保密审查，确保公开信息不涉密、涉密信息不公开。</w:t>
      </w:r>
    </w:p>
    <w:p w14:paraId="23E32055" w14:textId="25E42B21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（四）平台建设情况。</w:t>
      </w:r>
    </w:p>
    <w:p w14:paraId="68C977BE" w14:textId="77777777" w:rsidR="001A4C64" w:rsidRPr="00F23165" w:rsidRDefault="001A4C64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县发改局</w:t>
      </w:r>
      <w:proofErr w:type="gramEnd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主要通过三种形式发布信息。一是通过昌乐县政府门户网站及时信息公开，是</w:t>
      </w:r>
      <w:proofErr w:type="gramStart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县发改局</w:t>
      </w:r>
      <w:proofErr w:type="gramEnd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发布信息的主要途径。二是通过报纸、电视、广播、杂志、宣传册等方式发布信息。三是通过公告栏发布政务公开信息。</w:t>
      </w:r>
    </w:p>
    <w:p w14:paraId="71E5D16C" w14:textId="14B0AD40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（五）机构建设及人员配置情况</w:t>
      </w:r>
      <w:r w:rsidR="003E1CD0"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18A01971" w14:textId="4D9A5104" w:rsidR="00B849C1" w:rsidRPr="00F23165" w:rsidRDefault="00336AB3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336AB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成立政务公开领导小组，明确职责分工，落实专人负责上传工作，促进政府信息公开工作规范有序推进。强化监督机制，确保公开到位，</w:t>
      </w:r>
      <w:proofErr w:type="gramStart"/>
      <w:r w:rsidRPr="00336AB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建立常效管理</w:t>
      </w:r>
      <w:proofErr w:type="gramEnd"/>
      <w:r w:rsidRPr="00336AB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机制，进一步规范各项流程操作，确保政务公开工作扎实有效地推进。</w:t>
      </w:r>
      <w:r w:rsidR="008A3B2E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同时，局内各科室</w:t>
      </w:r>
      <w:r w:rsidR="00B849C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也将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配合办公室及时公开发布</w:t>
      </w:r>
      <w:r w:rsidR="00B849C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信息，确保信息准确性和时效性。</w:t>
      </w:r>
      <w:r w:rsidRPr="00336AB3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健全完善培训机制，周密组织政府信息公开培训，认真学习《中华人民共和国政府信息公开条例》，吃透上级法规、文件精神，积极组织开展政府信息公开各项工作。</w:t>
      </w:r>
    </w:p>
    <w:p w14:paraId="50FCCB9B" w14:textId="09838E85" w:rsidR="00B849C1" w:rsidRPr="00336AB3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336AB3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（六）监督保障情况。</w:t>
      </w:r>
    </w:p>
    <w:p w14:paraId="0D1BE50F" w14:textId="5EEF9CC4" w:rsidR="00B849C1" w:rsidRPr="00F23165" w:rsidRDefault="00A70BB7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成立政务公开领导小组，明确职责分工，落实专人负责审查、上传工作，促进政府信息公开工作规范有序推进。强化监督机制，确保公开到位，</w:t>
      </w:r>
      <w:proofErr w:type="gramStart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建立常效管理</w:t>
      </w:r>
      <w:proofErr w:type="gramEnd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机制，进一步规范各项流程操作，确保政务公开工作扎实有效地推进。继续完善政府信息公开保密审查机制，严格信息采集、审核和发布流程，严格监督检查，严格责任追究。</w:t>
      </w:r>
      <w:r w:rsidR="00B849C1"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强化考核监督。坚持提高站位，将政府信息公开工作，纳入年度绩效考核体系，</w:t>
      </w:r>
      <w:proofErr w:type="gramStart"/>
      <w:r w:rsidR="00B849C1"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激发局</w:t>
      </w:r>
      <w:proofErr w:type="gramEnd"/>
      <w:r w:rsidR="00B849C1"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机关政府信息公开工作积极性和主动性。</w:t>
      </w:r>
    </w:p>
    <w:p w14:paraId="393EEBCE" w14:textId="3F2313FD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（七）人大建议、政协提案办理情况</w:t>
      </w:r>
      <w:r w:rsidR="003E1CD0"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3DE922EA" w14:textId="141E8BF8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A70BB7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年，我</w:t>
      </w:r>
      <w:r w:rsidR="005A2022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局高度重视人大代表建议和政协委员提案办理，把该项工作作为提升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管理水平、推动重点工作落实的重要支撑，不断完善机制、落实责任，取得良好成效。全年共承办人大代表建议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件，其中主办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件、协办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件；政协委员提案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件，其中主办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件、协办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件，</w:t>
      </w:r>
      <w:proofErr w:type="gramStart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面复率</w:t>
      </w:r>
      <w:proofErr w:type="gramEnd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、满意率均达到100%。主办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件人大代表建议和</w:t>
      </w:r>
      <w:r w:rsidR="00FA5E33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件政协委员提案已全部公开相关摘要。</w:t>
      </w:r>
    </w:p>
    <w:p w14:paraId="680A90FF" w14:textId="77777777" w:rsidR="009A2F07" w:rsidRDefault="009A2F07" w:rsidP="009A2F07">
      <w:pPr>
        <w:pStyle w:val="a7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13D3B131" wp14:editId="1F0A4520">
            <wp:extent cx="5274310" cy="1747440"/>
            <wp:effectExtent l="0" t="0" r="2540" b="5715"/>
            <wp:docPr id="4" name="图片 4" descr="d:\lenovo\Desktop\360截图2021012210313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ovo\Desktop\360截图20210122103130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92E1" w14:textId="4AAAD2C6" w:rsidR="00960322" w:rsidRPr="00EA0A32" w:rsidRDefault="00B849C1" w:rsidP="00960322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二、主动公开政府信息情况</w:t>
      </w:r>
      <w:bookmarkStart w:id="0" w:name="_GoBack"/>
      <w:bookmarkEnd w:id="0"/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7"/>
        <w:gridCol w:w="2095"/>
        <w:gridCol w:w="1505"/>
        <w:gridCol w:w="2018"/>
      </w:tblGrid>
      <w:tr w:rsidR="009A2F07" w:rsidRPr="009A2F07" w14:paraId="66F32D67" w14:textId="77777777" w:rsidTr="001E4C53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388FD7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9A2F07" w:rsidRPr="009A2F07" w14:paraId="7F78BA30" w14:textId="77777777" w:rsidTr="001E4C53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21C3D4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6255B7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7EFBB7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8B51BB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对外公开</w:t>
            </w:r>
          </w:p>
          <w:p w14:paraId="30CB39E4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总数量</w:t>
            </w:r>
          </w:p>
        </w:tc>
      </w:tr>
      <w:tr w:rsidR="009A2F07" w:rsidRPr="009A2F07" w14:paraId="23CB90DD" w14:textId="77777777" w:rsidTr="001E4C53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8BC5E3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337871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0853B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23FDC6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9A2F07" w:rsidRPr="009A2F07" w14:paraId="62B117D0" w14:textId="77777777" w:rsidTr="001E4C53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813265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772ACE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D9B5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F9C96D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9A2F07" w:rsidRPr="009A2F07" w14:paraId="692B6693" w14:textId="77777777" w:rsidTr="001E4C53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EB6FC3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9A2F07" w:rsidRPr="009A2F07" w14:paraId="484401F8" w14:textId="77777777" w:rsidTr="001E4C53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0B1455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17CF2D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3EA6E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F56C2F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9A2F07" w:rsidRPr="009A2F07" w14:paraId="48AC5547" w14:textId="77777777" w:rsidTr="001E4C53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0C5817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9C51C2" w14:textId="7FF08B9E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9A2F07"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F94C6E" w14:textId="7E49EBD6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F5E057" w14:textId="5487297F" w:rsidR="009A2F07" w:rsidRPr="009A2F07" w:rsidRDefault="00EB37A5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A2F07"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2F07" w:rsidRPr="009A2F07" w14:paraId="3EEC5147" w14:textId="77777777" w:rsidTr="001E4C53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505F4F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651D5D" w14:textId="586C60BC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242D16" w14:textId="3663BBB1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E27697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9A2F07" w:rsidRPr="009A2F07" w14:paraId="3C74A775" w14:textId="77777777" w:rsidTr="001E4C53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F6E325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9A2F07" w:rsidRPr="009A2F07" w14:paraId="46A2829F" w14:textId="77777777" w:rsidTr="001E4C53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490300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50C7D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BCEA0F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6C0257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9A2F07" w:rsidRPr="009A2F07" w14:paraId="6401DF09" w14:textId="77777777" w:rsidTr="001E4C53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79DE62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554086" w14:textId="4F47D6BC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  <w:r w:rsidR="009A2F07"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99363D" w14:textId="0958900C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C288AC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9A2F07" w:rsidRPr="009A2F07" w14:paraId="58AA9C65" w14:textId="77777777" w:rsidTr="001E4C53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D65115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F17349" w14:textId="41601CAE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E09D80" w14:textId="6A46D321" w:rsidR="009A2F07" w:rsidRPr="009A2F07" w:rsidRDefault="00960322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A2F07"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06F324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9A2F07" w:rsidRPr="009A2F07" w14:paraId="146F4896" w14:textId="77777777" w:rsidTr="001E4C53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3EB33F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9A2F07" w:rsidRPr="009A2F07" w14:paraId="74B13A87" w14:textId="77777777" w:rsidTr="001E4C53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406E06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C99341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22EB7F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</w:tr>
      <w:tr w:rsidR="009A2F07" w:rsidRPr="009A2F07" w14:paraId="08669712" w14:textId="77777777" w:rsidTr="001E4C53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1F539D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D79091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D1DF0C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0 </w:t>
            </w:r>
          </w:p>
        </w:tc>
      </w:tr>
      <w:tr w:rsidR="009A2F07" w:rsidRPr="009A2F07" w14:paraId="36D6F361" w14:textId="77777777" w:rsidTr="001E4C53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BE3A7F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 w:rsidR="009A2F07" w:rsidRPr="009A2F07" w14:paraId="193738B9" w14:textId="77777777" w:rsidTr="001E4C53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439086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0C5F0A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A6CDF0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采购总</w:t>
            </w:r>
            <w:proofErr w:type="gramEnd"/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9A2F07" w:rsidRPr="009A2F07" w14:paraId="667E392C" w14:textId="77777777" w:rsidTr="001E4C53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87BE16" w14:textId="77777777" w:rsidR="009A2F07" w:rsidRPr="009A2F07" w:rsidRDefault="009A2F07" w:rsidP="009A2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944AA0" w14:textId="166CCA41" w:rsidR="009A2F07" w:rsidRPr="009A2F07" w:rsidRDefault="00900D8F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9A2F07" w:rsidRPr="009A2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FFC6E5" w14:textId="069CB7EA" w:rsidR="009A2F07" w:rsidRPr="009A2F07" w:rsidRDefault="00900D8F" w:rsidP="009A2F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359.6</w:t>
            </w:r>
            <w:r w:rsidR="00E83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14:paraId="030B5760" w14:textId="77777777" w:rsidR="009A2F07" w:rsidRDefault="009A2F07" w:rsidP="009A2F07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9A2F07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17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435"/>
        <w:gridCol w:w="2868"/>
        <w:gridCol w:w="860"/>
        <w:gridCol w:w="574"/>
        <w:gridCol w:w="574"/>
        <w:gridCol w:w="574"/>
        <w:gridCol w:w="574"/>
        <w:gridCol w:w="546"/>
        <w:gridCol w:w="642"/>
      </w:tblGrid>
      <w:tr w:rsidR="009A2F07" w:rsidRPr="009A2F07" w14:paraId="21321BD1" w14:textId="77777777" w:rsidTr="00755215">
        <w:trPr>
          <w:trHeight w:val="248"/>
          <w:jc w:val="center"/>
        </w:trPr>
        <w:tc>
          <w:tcPr>
            <w:tcW w:w="48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23A00A" w14:textId="77777777" w:rsidR="009A2F07" w:rsidRPr="009A2F07" w:rsidRDefault="009A2F07" w:rsidP="009A2F0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14:paraId="22BF993F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3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6C8CD" w14:textId="77777777" w:rsidR="009A2F07" w:rsidRPr="009A2F07" w:rsidRDefault="009A2F07" w:rsidP="009A2F07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A2F07" w:rsidRPr="009A2F07" w14:paraId="537A5225" w14:textId="77777777" w:rsidTr="00755215">
        <w:trPr>
          <w:trHeight w:val="338"/>
          <w:jc w:val="center"/>
        </w:trPr>
        <w:tc>
          <w:tcPr>
            <w:tcW w:w="48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61F55F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F0C30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535CA3" w14:textId="77777777" w:rsidR="009A2F07" w:rsidRPr="009A2F07" w:rsidRDefault="009A2F07" w:rsidP="009A2F07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5B2D4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A2F07" w:rsidRPr="009A2F07" w14:paraId="7335FA8F" w14:textId="77777777" w:rsidTr="001E4C53">
        <w:trPr>
          <w:trHeight w:val="966"/>
          <w:jc w:val="center"/>
        </w:trPr>
        <w:tc>
          <w:tcPr>
            <w:tcW w:w="48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AE3B32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1BA44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39905" w14:textId="77777777" w:rsidR="009A2F07" w:rsidRPr="009A2F07" w:rsidRDefault="009A2F07" w:rsidP="009A2F07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2383F" w14:textId="77777777" w:rsidR="009A2F07" w:rsidRPr="009A2F07" w:rsidRDefault="009A2F07" w:rsidP="009A2F0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74A427" w14:textId="77777777" w:rsidR="009A2F07" w:rsidRPr="009A2F07" w:rsidRDefault="009A2F07" w:rsidP="009A2F0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A28C9" w14:textId="77777777" w:rsidR="009A2F07" w:rsidRPr="009A2F07" w:rsidRDefault="009A2F07" w:rsidP="009A2F07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B7ED6" w14:textId="77777777" w:rsidR="009A2F07" w:rsidRPr="009A2F07" w:rsidRDefault="009A2F07" w:rsidP="009A2F07">
            <w:pPr>
              <w:widowControl/>
              <w:spacing w:line="360" w:lineRule="exact"/>
              <w:ind w:leftChars="-30" w:left="-63" w:rightChars="-64" w:right="-134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8DAD16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A2F07" w:rsidRPr="009A2F07" w14:paraId="48E520A9" w14:textId="77777777" w:rsidTr="001E4C53">
        <w:trPr>
          <w:trHeight w:val="348"/>
          <w:jc w:val="center"/>
        </w:trPr>
        <w:tc>
          <w:tcPr>
            <w:tcW w:w="48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A2A6B" w14:textId="77777777" w:rsidR="009A2F07" w:rsidRPr="009A2F07" w:rsidRDefault="009A2F07" w:rsidP="009A2F07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A4F6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5A22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8A635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1209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59D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B698A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C98F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22A0C354" w14:textId="77777777" w:rsidTr="001E4C53">
        <w:trPr>
          <w:trHeight w:val="348"/>
          <w:jc w:val="center"/>
        </w:trPr>
        <w:tc>
          <w:tcPr>
            <w:tcW w:w="48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2C093" w14:textId="77777777" w:rsidR="009A2F07" w:rsidRPr="009A2F07" w:rsidRDefault="009A2F07" w:rsidP="009A2F07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427E5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F5157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52B8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2D35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1DA5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2F90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C75F5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B1C9F39" w14:textId="77777777" w:rsidTr="001E4C53">
        <w:trPr>
          <w:trHeight w:val="348"/>
          <w:jc w:val="center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22EA2" w14:textId="77777777" w:rsidR="009A2F07" w:rsidRPr="009A2F07" w:rsidRDefault="009A2F07" w:rsidP="009A2F07">
            <w:pPr>
              <w:widowControl/>
              <w:spacing w:after="180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3AA69" w14:textId="77777777" w:rsidR="009A2F07" w:rsidRPr="009A2F07" w:rsidRDefault="009A2F07" w:rsidP="009A2F07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D426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C9557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E08D3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6992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D3D2A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0344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1336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5C2FF3E7" w14:textId="77777777" w:rsidTr="001E4C53">
        <w:trPr>
          <w:trHeight w:val="464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53422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DE1CE" w14:textId="77777777" w:rsidR="009A2F07" w:rsidRPr="009A2F07" w:rsidRDefault="009A2F07" w:rsidP="009A2F07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4C736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5036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041F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049E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5FBED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A1AF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9918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0BFB5A0D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ACD04B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BF8BE3" w14:textId="77777777" w:rsidR="009A2F07" w:rsidRPr="009A2F07" w:rsidRDefault="009A2F07" w:rsidP="009A2F07">
            <w:pPr>
              <w:widowControl/>
              <w:spacing w:line="200" w:lineRule="exact"/>
              <w:ind w:leftChars="-51" w:left="-107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66579C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BD4D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60F56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42EB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0ED5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DC16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158F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FFA8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4EDC50A8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BA5700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87045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E7D5AB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FCC95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C55F6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AE1B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212C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F657D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93E7B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DE5F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531D6162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F16B8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E77AF1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64512E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B458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8050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55FA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2F3B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9C84E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A4630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77986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50212319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DC385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293C4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DBA6DC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D2BE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9F8A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4562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95D2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574BE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6BEB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06E3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385C8A5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C5E3C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C7E9B4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D8A4A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8F01F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A31D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72D9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DF3C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E941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39B4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9E9A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2A38417D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6F2A06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BF7FA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51CD1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F667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A328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813C55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F47A2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FB60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75F1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8F8A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17EFE88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526EF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38673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9CBA2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5E83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1B0C3A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1036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B993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2ED2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03D1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4925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14CF17CE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F762AC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15454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5CC6F2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49271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DF90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80AB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E1A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08EF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9AEF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AF32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78B8743D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0FE3E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B68A81" w14:textId="77777777" w:rsidR="009A2F07" w:rsidRPr="009A2F07" w:rsidRDefault="009A2F07" w:rsidP="009A2F07">
            <w:pPr>
              <w:widowControl/>
              <w:spacing w:line="200" w:lineRule="exact"/>
              <w:ind w:leftChars="-51" w:left="-107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C6BFB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72BF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F5E6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578E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CD7F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25FDA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8141E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AA21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7B41FACD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030FC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41D45" w14:textId="77777777" w:rsidR="009A2F07" w:rsidRPr="009A2F07" w:rsidRDefault="009A2F07" w:rsidP="009A2F07">
            <w:pPr>
              <w:spacing w:line="200" w:lineRule="exact"/>
              <w:ind w:leftChars="-51" w:left="-107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3C539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01D76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B2418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86BC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A75D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A6E7A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2073A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C04D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268EB3A3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F76BF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B42FE" w14:textId="77777777" w:rsidR="009A2F07" w:rsidRPr="009A2F07" w:rsidRDefault="009A2F07" w:rsidP="009A2F07">
            <w:pPr>
              <w:spacing w:line="200" w:lineRule="exact"/>
              <w:ind w:leftChars="-51" w:left="-107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600AA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42CE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CA8F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FBB56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6BBCF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D0335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0D9E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5327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7EB33B6C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E3FF8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38D913" w14:textId="77777777" w:rsidR="009A2F07" w:rsidRPr="009A2F07" w:rsidRDefault="009A2F07" w:rsidP="009A2F07">
            <w:pPr>
              <w:widowControl/>
              <w:spacing w:line="200" w:lineRule="exact"/>
              <w:ind w:leftChars="-51" w:left="-107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EC686C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ECBC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B80C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75D8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CEA9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2FE90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AE93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2982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4010E68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FB8DBA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8FD34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966531" w14:textId="77777777" w:rsidR="009A2F07" w:rsidRPr="009A2F07" w:rsidRDefault="009A2F07" w:rsidP="009A2F07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4F69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41CD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39A8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D1EB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D11AB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BBBF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66135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CD1037A" w14:textId="77777777" w:rsidTr="001E4C53">
        <w:trPr>
          <w:trHeight w:hRule="exact" w:val="50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28ACB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E34D83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21642C" w14:textId="77777777" w:rsidR="009A2F07" w:rsidRPr="009A2F07" w:rsidRDefault="009A2F07" w:rsidP="009A2F07">
            <w:pPr>
              <w:widowControl/>
              <w:spacing w:line="200" w:lineRule="exact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0CADB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06AF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C475B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E60F6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AD02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FE57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53181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36076DAB" w14:textId="77777777" w:rsidTr="001E4C53">
        <w:trPr>
          <w:trHeight w:hRule="exact" w:val="43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F2B39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A039F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59C367" w14:textId="77777777" w:rsidR="009A2F07" w:rsidRPr="009A2F07" w:rsidRDefault="009A2F07" w:rsidP="009A2F07">
            <w:pPr>
              <w:widowControl/>
              <w:spacing w:line="200" w:lineRule="exact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A1BA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4FD8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AF5F7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ED3065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661F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C9215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FD91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75B545CA" w14:textId="77777777" w:rsidTr="001E4C53">
        <w:trPr>
          <w:trHeight w:val="159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0702C6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0254F9" w14:textId="77777777" w:rsidR="009A2F07" w:rsidRPr="009A2F07" w:rsidRDefault="009A2F07" w:rsidP="009A2F07">
            <w:pPr>
              <w:spacing w:line="200" w:lineRule="exact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82B5A5" w14:textId="77777777" w:rsidR="009A2F07" w:rsidRPr="009A2F07" w:rsidRDefault="009A2F07" w:rsidP="009A2F07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14:paraId="6B7F1E9B" w14:textId="77777777" w:rsidR="009A2F07" w:rsidRPr="009A2F07" w:rsidRDefault="009A2F07" w:rsidP="009A2F07">
            <w:pPr>
              <w:widowControl/>
              <w:spacing w:line="300" w:lineRule="exact"/>
              <w:ind w:firstLineChars="100" w:firstLine="200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C60BD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C0CDF5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A1934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5BAA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8B0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4666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8B6B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655ABEFB" w14:textId="77777777" w:rsidTr="001E4C53">
        <w:trPr>
          <w:trHeight w:hRule="exact" w:val="43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435E01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A1D5D" w14:textId="77777777" w:rsidR="009A2F07" w:rsidRPr="009A2F07" w:rsidRDefault="009A2F07" w:rsidP="009A2F07">
            <w:pPr>
              <w:widowControl/>
              <w:spacing w:line="200" w:lineRule="exact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C539D2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8209A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17A2B0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C9259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4AC2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E711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85A6B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7AF6BFF8" w14:textId="77777777" w:rsidTr="001E4C53">
        <w:trPr>
          <w:trHeight w:hRule="exact" w:val="43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D9BF7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354B70" w14:textId="77777777" w:rsidR="009A2F07" w:rsidRPr="009A2F07" w:rsidRDefault="009A2F07" w:rsidP="009A2F07">
            <w:pPr>
              <w:widowControl/>
              <w:spacing w:line="200" w:lineRule="exact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9BF96E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CC077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03DFD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70BEC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12916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20E5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D78F8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9A2F07" w:rsidRPr="009A2F07" w14:paraId="2DAE3DF9" w14:textId="77777777" w:rsidTr="001E4C53">
        <w:trPr>
          <w:trHeight w:val="348"/>
          <w:jc w:val="center"/>
        </w:trPr>
        <w:tc>
          <w:tcPr>
            <w:tcW w:w="48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2F934A" w14:textId="77777777" w:rsidR="009A2F07" w:rsidRPr="009A2F07" w:rsidRDefault="009A2F07" w:rsidP="009A2F07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26403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3390AB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1D831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0FDB79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3543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3E3EF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6C02A5" w14:textId="77777777" w:rsidR="009A2F07" w:rsidRPr="009A2F07" w:rsidRDefault="009A2F07" w:rsidP="009A2F0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</w:tbl>
    <w:p w14:paraId="2B4AE5B9" w14:textId="2B2ECB8E" w:rsidR="009A2F07" w:rsidRDefault="009A2F07" w:rsidP="00525529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A2F07" w:rsidRPr="009A2F07" w14:paraId="061F2A15" w14:textId="77777777" w:rsidTr="001E4C53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5BC431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291C6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A2F07" w:rsidRPr="009A2F07" w14:paraId="47DC9CA2" w14:textId="77777777" w:rsidTr="001E4C53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9E103D" w14:textId="77777777" w:rsidR="009A2F07" w:rsidRPr="009A2F07" w:rsidRDefault="009A2F07" w:rsidP="009A2F07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6EE1DF3B" w14:textId="77777777" w:rsidR="009A2F07" w:rsidRPr="009A2F07" w:rsidRDefault="009A2F07" w:rsidP="009A2F07">
            <w:pPr>
              <w:widowControl/>
              <w:ind w:leftChars="-71" w:left="-149" w:rightChars="-81" w:right="-17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DCA00" w14:textId="77777777" w:rsidR="009A2F07" w:rsidRPr="009A2F07" w:rsidRDefault="009A2F07" w:rsidP="009A2F07">
            <w:pPr>
              <w:widowControl/>
              <w:ind w:leftChars="-21" w:left="-43" w:rightChars="-63" w:right="-132" w:hanging="1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7B4DAC" w14:textId="77777777" w:rsidR="009A2F07" w:rsidRPr="009A2F07" w:rsidRDefault="009A2F07" w:rsidP="009A2F07">
            <w:pPr>
              <w:widowControl/>
              <w:ind w:leftChars="-39" w:left="-82" w:rightChars="-46" w:right="-9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5F9A00" w14:textId="77777777" w:rsidR="009A2F07" w:rsidRPr="009A2F07" w:rsidRDefault="009A2F07" w:rsidP="009A2F07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26A3B5AA" w14:textId="77777777" w:rsidR="009A2F07" w:rsidRPr="009A2F07" w:rsidRDefault="009A2F07" w:rsidP="009A2F07">
            <w:pPr>
              <w:widowControl/>
              <w:ind w:leftChars="-56" w:left="-118" w:rightChars="-56" w:right="-118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CEF0E" w14:textId="77777777" w:rsidR="009A2F07" w:rsidRPr="009A2F07" w:rsidRDefault="009A2F07" w:rsidP="009A2F0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14:paraId="60EBE40B" w14:textId="77777777" w:rsidR="009A2F07" w:rsidRPr="009A2F07" w:rsidRDefault="009A2F07" w:rsidP="009A2F07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872DB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7B14DF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A2F07" w:rsidRPr="009A2F07" w14:paraId="0A6C4213" w14:textId="77777777" w:rsidTr="001E4C53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71C2CC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4B050C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D5747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A284A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8957E" w14:textId="77777777" w:rsidR="009A2F07" w:rsidRPr="009A2F07" w:rsidRDefault="009A2F07" w:rsidP="009A2F0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BF137" w14:textId="77777777" w:rsidR="009A2F07" w:rsidRPr="009A2F07" w:rsidRDefault="009A2F07" w:rsidP="009A2F07">
            <w:pPr>
              <w:widowControl/>
              <w:ind w:leftChars="-50" w:left="-105" w:rightChars="-60" w:right="-126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1C125" w14:textId="77777777" w:rsidR="009A2F07" w:rsidRPr="009A2F07" w:rsidRDefault="009A2F07" w:rsidP="009A2F07">
            <w:pPr>
              <w:widowControl/>
              <w:ind w:leftChars="-41" w:left="-86" w:rightChars="-42" w:right="-88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B6D14" w14:textId="77777777" w:rsidR="009A2F07" w:rsidRPr="009A2F07" w:rsidRDefault="009A2F07" w:rsidP="009A2F07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57F45A6D" w14:textId="77777777" w:rsidR="009A2F07" w:rsidRPr="009A2F07" w:rsidRDefault="009A2F07" w:rsidP="009A2F07">
            <w:pPr>
              <w:widowControl/>
              <w:ind w:leftChars="-60" w:left="-126" w:rightChars="-65" w:right="-136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3DF059" w14:textId="77777777" w:rsidR="009A2F07" w:rsidRPr="009A2F07" w:rsidRDefault="009A2F07" w:rsidP="009A2F07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673A5D9F" w14:textId="77777777" w:rsidR="009A2F07" w:rsidRPr="009A2F07" w:rsidRDefault="009A2F07" w:rsidP="009A2F07">
            <w:pPr>
              <w:widowControl/>
              <w:ind w:leftChars="-78" w:left="-164" w:rightChars="-73" w:right="-153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268E0E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47B23" w14:textId="77777777" w:rsidR="009A2F07" w:rsidRPr="009A2F07" w:rsidRDefault="009A2F07" w:rsidP="009A2F07">
            <w:pPr>
              <w:widowControl/>
              <w:ind w:leftChars="-47" w:left="-99" w:rightChars="-37" w:right="-78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4D590" w14:textId="77777777" w:rsidR="009A2F07" w:rsidRPr="009A2F07" w:rsidRDefault="009A2F07" w:rsidP="009A2F07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3DD1EC13" w14:textId="77777777" w:rsidR="009A2F07" w:rsidRPr="009A2F07" w:rsidRDefault="009A2F07" w:rsidP="009A2F07">
            <w:pPr>
              <w:widowControl/>
              <w:ind w:leftChars="-65" w:left="-136" w:rightChars="-59" w:right="-124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A6AEC" w14:textId="77777777" w:rsidR="009A2F07" w:rsidRPr="009A2F07" w:rsidRDefault="009A2F07" w:rsidP="009A2F07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5CC4A74A" w14:textId="77777777" w:rsidR="009A2F07" w:rsidRPr="009A2F07" w:rsidRDefault="009A2F07" w:rsidP="009A2F07">
            <w:pPr>
              <w:widowControl/>
              <w:ind w:leftChars="-83" w:left="-173" w:rightChars="-64" w:right="-134" w:hanging="1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52ADA0" w14:textId="77777777" w:rsidR="009A2F07" w:rsidRPr="009A2F07" w:rsidRDefault="009A2F07" w:rsidP="009A2F07">
            <w:pPr>
              <w:widowControl/>
              <w:ind w:leftChars="-33" w:left="-67" w:rightChars="-50" w:right="-105" w:hangingChars="1" w:hanging="2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DBDAF9" w14:textId="77777777" w:rsidR="009A2F07" w:rsidRPr="009A2F07" w:rsidRDefault="009A2F07" w:rsidP="009A2F07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9A2F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A2F07" w:rsidRPr="009A2F07" w14:paraId="0C0E475B" w14:textId="77777777" w:rsidTr="001E4C5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F8E8B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C5AD1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4C231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AA977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42801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CF65E2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47FCB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276FC8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F807C0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E1E26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789FF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A5CE95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F306E4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C2DB8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2E454" w14:textId="77777777" w:rsidR="009A2F07" w:rsidRPr="009A2F07" w:rsidRDefault="009A2F07" w:rsidP="009A2F0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9A2F07"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</w:tr>
    </w:tbl>
    <w:p w14:paraId="0A775A63" w14:textId="77777777" w:rsidR="00F23165" w:rsidRPr="00EA0A32" w:rsidRDefault="00B849C1" w:rsidP="00EA0A32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五、存在的主要问题及改进情况</w:t>
      </w:r>
    </w:p>
    <w:p w14:paraId="4754A791" w14:textId="1FD3364F" w:rsidR="00B849C1" w:rsidRPr="00F23165" w:rsidRDefault="00B849C1" w:rsidP="00F23165">
      <w:pPr>
        <w:widowControl/>
        <w:shd w:val="clear" w:color="auto" w:fill="FFFFFF"/>
        <w:spacing w:line="600" w:lineRule="exact"/>
        <w:ind w:firstLineChars="200" w:firstLine="640"/>
        <w:rPr>
          <w:rFonts w:ascii="楷体_GB2312" w:eastAsia="楷体_GB2312" w:hAnsi="黑体" w:cs="宋体"/>
          <w:color w:val="000000"/>
          <w:kern w:val="0"/>
          <w:sz w:val="32"/>
          <w:szCs w:val="32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 w:rsidR="009A2F07"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2019</w:t>
      </w: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年问题整改情况。</w:t>
      </w:r>
    </w:p>
    <w:p w14:paraId="15AD4D3B" w14:textId="3B46601A" w:rsidR="00B849C1" w:rsidRPr="00F23165" w:rsidRDefault="001F09F4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一是</w:t>
      </w:r>
      <w:r w:rsidR="00D436F9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公开意识需要进一步强化，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对政府信息公开工作重视不够</w:t>
      </w:r>
      <w:r w:rsidR="00D436F9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，信息公开偶尔有滞后现象。</w:t>
      </w:r>
      <w:r w:rsidRPr="00F23165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我们加大工作力度，落实相关责任，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进一步充实公开内容。二是按照“以公开为原则，不公开为例外”的总体要求，进一步做好公开和免予公开两类政府信息的界定，完善主动公开的政府信息目录，逐步编制依申请公开的政府信息目录</w:t>
      </w:r>
      <w:r w:rsidR="00B849C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。三是将政府信息公开工作纳入全局绩效考核，调动各科室单位积极性。</w:t>
      </w:r>
    </w:p>
    <w:p w14:paraId="347884F6" w14:textId="3AEB32C8" w:rsidR="00B849C1" w:rsidRPr="00F23165" w:rsidRDefault="00B849C1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（二）20</w:t>
      </w:r>
      <w:r w:rsidR="009A2F07"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F23165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年存在的主要问题。</w:t>
      </w:r>
    </w:p>
    <w:p w14:paraId="34707DA5" w14:textId="65F754F3" w:rsidR="00C453E1" w:rsidRPr="00F23165" w:rsidRDefault="009705D0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一是政府信息公开力度不够大；二是政府信息公开内容的时效性不够强；三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是政府信息公开工作的质量需持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续强化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2140523A" w14:textId="77777777" w:rsidR="00E00B23" w:rsidRPr="00525529" w:rsidRDefault="00E00B23" w:rsidP="00F23165">
      <w:pPr>
        <w:widowControl/>
        <w:shd w:val="clear" w:color="auto" w:fill="FFFFFF"/>
        <w:spacing w:line="578" w:lineRule="atLeast"/>
        <w:ind w:firstLine="641"/>
        <w:rPr>
          <w:rFonts w:ascii="楷体_GB2312" w:eastAsia="楷体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25529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（三）改进措施</w:t>
      </w:r>
    </w:p>
    <w:p w14:paraId="0991592F" w14:textId="3B9F366A" w:rsidR="009705D0" w:rsidRPr="00F23165" w:rsidRDefault="009705D0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 进一步完善主动公开系统与目录。</w:t>
      </w:r>
      <w:proofErr w:type="gramStart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优化局</w:t>
      </w:r>
      <w:proofErr w:type="gramEnd"/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机关政府信息公开工作后台系统，提高工作便利度；围绕中心、服务大局，细化政府信息公开工作目录，着力强化重点领域信息公开力度，突出做好政府工作报告、重大发展战略、重要民生举措等领域信息公开工作。</w:t>
      </w:r>
    </w:p>
    <w:p w14:paraId="6C54CE33" w14:textId="32AA8F3A" w:rsidR="00C453E1" w:rsidRPr="00F23165" w:rsidRDefault="009705D0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进一步增强信息公开时效性。坚持“以公开为常态、不公开为例外”的原则，严格按照要求，第一时间公开信息，</w:t>
      </w: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加大科室与办公室之间的沟通、协调、合作，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确保政府信息公开的完整性、全面性和时效性，做到应公开尽公开。</w:t>
      </w:r>
    </w:p>
    <w:p w14:paraId="5BA100EE" w14:textId="407551F0" w:rsidR="00C453E1" w:rsidRPr="00F23165" w:rsidRDefault="009705D0" w:rsidP="00F23165">
      <w:pPr>
        <w:widowControl/>
        <w:shd w:val="clear" w:color="auto" w:fill="FFFFFF"/>
        <w:spacing w:line="578" w:lineRule="atLeast"/>
        <w:ind w:firstLine="641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.进一步强化信息公开质量。严格落实《中华人民共和国政府信息公开条例》《山东省政府信息公开办法》等相关法规文件要求，加强对信息公开专题研究，群策群力，不断提高信息公开的含金量。</w:t>
      </w:r>
    </w:p>
    <w:p w14:paraId="3DD632D2" w14:textId="77777777" w:rsidR="00EA0A32" w:rsidRDefault="00B849C1" w:rsidP="00EA0A32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六</w:t>
      </w:r>
      <w:r w:rsidR="007038EC"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、</w:t>
      </w:r>
      <w:r w:rsidRPr="00EA0A32">
        <w:rPr>
          <w:rFonts w:ascii="黑体" w:eastAsia="黑体" w:hAnsi="黑体" w:cs="黑体" w:hint="eastAsia"/>
          <w:b/>
          <w:kern w:val="0"/>
          <w:sz w:val="32"/>
          <w:szCs w:val="32"/>
          <w:shd w:val="clear" w:color="auto" w:fill="FFFFFF"/>
        </w:rPr>
        <w:t>其他需要报告的事项</w:t>
      </w:r>
    </w:p>
    <w:p w14:paraId="4231FB8F" w14:textId="5D6869EB" w:rsidR="00B849C1" w:rsidRPr="00EA0A32" w:rsidRDefault="001F51A9" w:rsidP="00EA0A32">
      <w:pPr>
        <w:widowControl/>
        <w:shd w:val="clear" w:color="auto" w:fill="FFFFFF"/>
        <w:spacing w:after="240"/>
        <w:ind w:leftChars="-95" w:left="-199" w:firstLine="620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Cs w:val="21"/>
        </w:rPr>
        <w:t> </w:t>
      </w:r>
      <w:r w:rsidR="00C453E1" w:rsidRPr="00F2316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无</w:t>
      </w:r>
    </w:p>
    <w:p w14:paraId="544572F8" w14:textId="77777777" w:rsidR="009705D0" w:rsidRDefault="009705D0" w:rsidP="009705D0">
      <w:pPr>
        <w:widowControl/>
        <w:shd w:val="clear" w:color="auto" w:fill="FFFFFF"/>
        <w:wordWrap w:val="0"/>
        <w:spacing w:line="600" w:lineRule="exact"/>
        <w:ind w:right="96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28C6B41" w14:textId="754D485B" w:rsidR="00B849C1" w:rsidRPr="00B849C1" w:rsidRDefault="009A2F07" w:rsidP="009705D0">
      <w:pPr>
        <w:widowControl/>
        <w:shd w:val="clear" w:color="auto" w:fill="FFFFFF"/>
        <w:spacing w:line="600" w:lineRule="exact"/>
        <w:ind w:right="96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昌乐县</w:t>
      </w:r>
      <w:r w:rsidR="009705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发展和改革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</w:t>
      </w:r>
      <w:r w:rsidR="001F5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1F51A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14:paraId="2FFB48F9" w14:textId="28017D7A" w:rsidR="00B849C1" w:rsidRPr="00B849C1" w:rsidRDefault="00B849C1" w:rsidP="009705D0">
      <w:pPr>
        <w:widowControl/>
        <w:shd w:val="clear" w:color="auto" w:fill="FFFFFF"/>
        <w:spacing w:line="600" w:lineRule="exact"/>
        <w:ind w:right="96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9A2F0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</w:t>
      </w:r>
      <w:r w:rsidR="009A2F0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B84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B849C1" w:rsidRPr="00B849C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32DE" w14:textId="77777777" w:rsidR="0080667A" w:rsidRDefault="0080667A" w:rsidP="00B849C1">
      <w:r>
        <w:separator/>
      </w:r>
    </w:p>
  </w:endnote>
  <w:endnote w:type="continuationSeparator" w:id="0">
    <w:p w14:paraId="7B87CCE0" w14:textId="77777777" w:rsidR="0080667A" w:rsidRDefault="0080667A" w:rsidP="00B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921927"/>
      <w:docPartObj>
        <w:docPartGallery w:val="Page Numbers (Bottom of Page)"/>
        <w:docPartUnique/>
      </w:docPartObj>
    </w:sdtPr>
    <w:sdtEndPr/>
    <w:sdtContent>
      <w:p w14:paraId="1D800627" w14:textId="58ECC6D2" w:rsidR="001F51A9" w:rsidRDefault="001F51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22" w:rsidRPr="00960322">
          <w:rPr>
            <w:noProof/>
            <w:lang w:val="zh-CN"/>
          </w:rPr>
          <w:t>2</w:t>
        </w:r>
        <w:r>
          <w:fldChar w:fldCharType="end"/>
        </w:r>
      </w:p>
    </w:sdtContent>
  </w:sdt>
  <w:p w14:paraId="10B88B86" w14:textId="77777777" w:rsidR="001F51A9" w:rsidRDefault="001F5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3B6E" w14:textId="77777777" w:rsidR="0080667A" w:rsidRDefault="0080667A" w:rsidP="00B849C1">
      <w:r>
        <w:separator/>
      </w:r>
    </w:p>
  </w:footnote>
  <w:footnote w:type="continuationSeparator" w:id="0">
    <w:p w14:paraId="69EF96A8" w14:textId="77777777" w:rsidR="0080667A" w:rsidRDefault="0080667A" w:rsidP="00B8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8AC"/>
    <w:multiLevelType w:val="hybridMultilevel"/>
    <w:tmpl w:val="532AFD54"/>
    <w:lvl w:ilvl="0" w:tplc="3AECF5B2">
      <w:start w:val="1"/>
      <w:numFmt w:val="japaneseCounting"/>
      <w:lvlText w:val="%1、"/>
      <w:lvlJc w:val="left"/>
      <w:pPr>
        <w:ind w:left="11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">
    <w:nsid w:val="67143E9F"/>
    <w:multiLevelType w:val="hybridMultilevel"/>
    <w:tmpl w:val="5DBED53C"/>
    <w:lvl w:ilvl="0" w:tplc="C1567E5E">
      <w:start w:val="1"/>
      <w:numFmt w:val="decimal"/>
      <w:lvlText w:val="%1.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F5"/>
    <w:rsid w:val="00052585"/>
    <w:rsid w:val="000855CF"/>
    <w:rsid w:val="0011557D"/>
    <w:rsid w:val="0016158A"/>
    <w:rsid w:val="001A4C64"/>
    <w:rsid w:val="001F09F4"/>
    <w:rsid w:val="001F51A9"/>
    <w:rsid w:val="00217C60"/>
    <w:rsid w:val="0032107F"/>
    <w:rsid w:val="00336AB3"/>
    <w:rsid w:val="0034310E"/>
    <w:rsid w:val="00354671"/>
    <w:rsid w:val="003C19EA"/>
    <w:rsid w:val="003E1CD0"/>
    <w:rsid w:val="00471989"/>
    <w:rsid w:val="004719E3"/>
    <w:rsid w:val="004C2F04"/>
    <w:rsid w:val="00525529"/>
    <w:rsid w:val="00537F25"/>
    <w:rsid w:val="00547561"/>
    <w:rsid w:val="005A2022"/>
    <w:rsid w:val="00621E7D"/>
    <w:rsid w:val="006A6214"/>
    <w:rsid w:val="006C398B"/>
    <w:rsid w:val="00700C08"/>
    <w:rsid w:val="007038EC"/>
    <w:rsid w:val="00755215"/>
    <w:rsid w:val="007E23FC"/>
    <w:rsid w:val="0080667A"/>
    <w:rsid w:val="008A3B2E"/>
    <w:rsid w:val="008A57EF"/>
    <w:rsid w:val="00900D8F"/>
    <w:rsid w:val="00912F4B"/>
    <w:rsid w:val="00927C14"/>
    <w:rsid w:val="00960322"/>
    <w:rsid w:val="009705D0"/>
    <w:rsid w:val="009A2F07"/>
    <w:rsid w:val="009B2454"/>
    <w:rsid w:val="00A70BB7"/>
    <w:rsid w:val="00AA59F5"/>
    <w:rsid w:val="00B849C1"/>
    <w:rsid w:val="00BD16AA"/>
    <w:rsid w:val="00C453E1"/>
    <w:rsid w:val="00C837C1"/>
    <w:rsid w:val="00CB26B8"/>
    <w:rsid w:val="00CD44E4"/>
    <w:rsid w:val="00D436F9"/>
    <w:rsid w:val="00D65900"/>
    <w:rsid w:val="00DA797E"/>
    <w:rsid w:val="00E00B23"/>
    <w:rsid w:val="00E80AA6"/>
    <w:rsid w:val="00E83D31"/>
    <w:rsid w:val="00EA0A32"/>
    <w:rsid w:val="00EB37A5"/>
    <w:rsid w:val="00F23165"/>
    <w:rsid w:val="00FA5E33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8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4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A57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7EF"/>
    <w:rPr>
      <w:sz w:val="18"/>
      <w:szCs w:val="18"/>
    </w:rPr>
  </w:style>
  <w:style w:type="paragraph" w:styleId="a7">
    <w:name w:val="No Spacing"/>
    <w:uiPriority w:val="1"/>
    <w:qFormat/>
    <w:rsid w:val="00E80AA6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705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4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A57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7EF"/>
    <w:rPr>
      <w:sz w:val="18"/>
      <w:szCs w:val="18"/>
    </w:rPr>
  </w:style>
  <w:style w:type="paragraph" w:styleId="a7">
    <w:name w:val="No Spacing"/>
    <w:uiPriority w:val="1"/>
    <w:qFormat/>
    <w:rsid w:val="00E80AA6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705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</dc:creator>
  <cp:keywords/>
  <dc:description/>
  <cp:lastModifiedBy>lenovo</cp:lastModifiedBy>
  <cp:revision>31</cp:revision>
  <cp:lastPrinted>2021-01-28T02:05:00Z</cp:lastPrinted>
  <dcterms:created xsi:type="dcterms:W3CDTF">2020-07-13T06:34:00Z</dcterms:created>
  <dcterms:modified xsi:type="dcterms:W3CDTF">2021-02-05T08:15:00Z</dcterms:modified>
</cp:coreProperties>
</file>