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B5C65" w14:textId="77777777" w:rsidR="000E0B87" w:rsidRPr="000E0B87" w:rsidRDefault="000E0B87" w:rsidP="000E0B87">
      <w:pPr>
        <w:spacing w:after="0" w:line="560" w:lineRule="exact"/>
        <w:jc w:val="center"/>
        <w:rPr>
          <w:rFonts w:ascii="黑体" w:eastAsia="黑体" w:hAnsi="黑体"/>
          <w:sz w:val="44"/>
          <w:szCs w:val="44"/>
        </w:rPr>
      </w:pPr>
      <w:r w:rsidRPr="000E0B87">
        <w:rPr>
          <w:rFonts w:ascii="黑体" w:eastAsia="黑体" w:hAnsi="黑体" w:hint="eastAsia"/>
          <w:sz w:val="44"/>
          <w:szCs w:val="44"/>
        </w:rPr>
        <w:t>昌乐县2019年上半年医疗救助</w:t>
      </w:r>
    </w:p>
    <w:p w14:paraId="023F7331" w14:textId="7E4454F8" w:rsidR="000E0B87" w:rsidRPr="000E0B87" w:rsidRDefault="000E0B87" w:rsidP="000E0B87">
      <w:pPr>
        <w:spacing w:after="0" w:line="560" w:lineRule="exact"/>
        <w:jc w:val="center"/>
        <w:rPr>
          <w:rFonts w:ascii="黑体" w:eastAsia="黑体" w:hAnsi="黑体"/>
          <w:sz w:val="44"/>
          <w:szCs w:val="44"/>
        </w:rPr>
      </w:pPr>
      <w:r w:rsidRPr="000E0B87">
        <w:rPr>
          <w:rFonts w:ascii="黑体" w:eastAsia="黑体" w:hAnsi="黑体" w:hint="eastAsia"/>
          <w:sz w:val="44"/>
          <w:szCs w:val="44"/>
        </w:rPr>
        <w:t>工作开展情况</w:t>
      </w:r>
    </w:p>
    <w:p w14:paraId="32651245" w14:textId="77777777" w:rsidR="000E0B87" w:rsidRDefault="000E0B87" w:rsidP="000E0B87">
      <w:pPr>
        <w:spacing w:after="0" w:line="560" w:lineRule="exact"/>
        <w:ind w:firstLine="645"/>
        <w:jc w:val="both"/>
        <w:rPr>
          <w:rFonts w:ascii="仿宋_GB2312" w:eastAsia="仿宋_GB2312" w:hAnsi="文星标宋" w:cs="宋体"/>
          <w:sz w:val="32"/>
          <w:szCs w:val="32"/>
        </w:rPr>
      </w:pPr>
    </w:p>
    <w:p w14:paraId="44CC12CB" w14:textId="489D163E" w:rsidR="000E0B87" w:rsidRDefault="000E0B87" w:rsidP="000E0B87">
      <w:pPr>
        <w:spacing w:after="0" w:line="560" w:lineRule="exact"/>
        <w:ind w:firstLine="645"/>
        <w:jc w:val="both"/>
        <w:rPr>
          <w:rFonts w:ascii="仿宋" w:eastAsia="仿宋" w:hAnsi="仿宋" w:cs="宋体"/>
          <w:sz w:val="32"/>
          <w:szCs w:val="32"/>
        </w:rPr>
      </w:pPr>
      <w:r w:rsidRPr="000E0B87">
        <w:rPr>
          <w:rFonts w:ascii="仿宋" w:eastAsia="仿宋" w:hAnsi="仿宋" w:cs="宋体" w:hint="eastAsia"/>
          <w:sz w:val="32"/>
          <w:szCs w:val="32"/>
        </w:rPr>
        <w:t>截至6月30日，全</w:t>
      </w:r>
      <w:r>
        <w:rPr>
          <w:rFonts w:ascii="仿宋" w:eastAsia="仿宋" w:hAnsi="仿宋" w:cs="宋体" w:hint="eastAsia"/>
          <w:sz w:val="32"/>
          <w:szCs w:val="32"/>
        </w:rPr>
        <w:t>县</w:t>
      </w:r>
      <w:r w:rsidRPr="000E0B87">
        <w:rPr>
          <w:rFonts w:ascii="仿宋" w:eastAsia="仿宋" w:hAnsi="仿宋" w:cs="宋体" w:hint="eastAsia"/>
          <w:sz w:val="32"/>
          <w:szCs w:val="32"/>
        </w:rPr>
        <w:t>医疗救助</w:t>
      </w:r>
      <w:r w:rsidRPr="000E0B87">
        <w:rPr>
          <w:rFonts w:ascii="仿宋" w:eastAsia="仿宋" w:hAnsi="仿宋" w:cs="宋体" w:hint="eastAsia"/>
          <w:sz w:val="32"/>
          <w:szCs w:val="32"/>
          <w:u w:val="single"/>
        </w:rPr>
        <w:t xml:space="preserve">  </w:t>
      </w:r>
      <w:r w:rsidR="00627195">
        <w:rPr>
          <w:rFonts w:ascii="仿宋" w:eastAsia="仿宋" w:hAnsi="仿宋" w:cs="宋体" w:hint="eastAsia"/>
          <w:sz w:val="32"/>
          <w:szCs w:val="32"/>
          <w:u w:val="single"/>
        </w:rPr>
        <w:t>2275</w:t>
      </w:r>
      <w:r w:rsidRPr="000E0B87">
        <w:rPr>
          <w:rFonts w:ascii="仿宋" w:eastAsia="仿宋" w:hAnsi="仿宋" w:cs="宋体" w:hint="eastAsia"/>
          <w:sz w:val="32"/>
          <w:szCs w:val="32"/>
          <w:u w:val="single"/>
        </w:rPr>
        <w:t xml:space="preserve">   </w:t>
      </w:r>
      <w:r w:rsidRPr="000E0B87">
        <w:rPr>
          <w:rFonts w:ascii="仿宋" w:eastAsia="仿宋" w:hAnsi="仿宋" w:cs="宋体" w:hint="eastAsia"/>
          <w:sz w:val="32"/>
          <w:szCs w:val="32"/>
        </w:rPr>
        <w:t>人次，支出</w:t>
      </w:r>
      <w:r w:rsidRPr="000E0B87">
        <w:rPr>
          <w:rFonts w:ascii="仿宋" w:eastAsia="仿宋" w:hAnsi="仿宋" w:cs="宋体" w:hint="eastAsia"/>
          <w:sz w:val="32"/>
          <w:szCs w:val="32"/>
          <w:u w:val="single"/>
        </w:rPr>
        <w:t xml:space="preserve">  </w:t>
      </w:r>
      <w:r w:rsidR="00627195">
        <w:rPr>
          <w:rFonts w:ascii="仿宋" w:eastAsia="仿宋" w:hAnsi="仿宋" w:cs="宋体" w:hint="eastAsia"/>
          <w:sz w:val="32"/>
          <w:szCs w:val="32"/>
          <w:u w:val="single"/>
        </w:rPr>
        <w:t>230.85</w:t>
      </w:r>
      <w:r w:rsidRPr="000E0B87">
        <w:rPr>
          <w:rFonts w:ascii="仿宋" w:eastAsia="仿宋" w:hAnsi="仿宋" w:cs="宋体" w:hint="eastAsia"/>
          <w:sz w:val="32"/>
          <w:szCs w:val="32"/>
          <w:u w:val="single"/>
        </w:rPr>
        <w:t xml:space="preserve">  </w:t>
      </w:r>
      <w:r w:rsidRPr="000E0B87">
        <w:rPr>
          <w:rFonts w:ascii="仿宋" w:eastAsia="仿宋" w:hAnsi="仿宋" w:cs="宋体" w:hint="eastAsia"/>
          <w:sz w:val="32"/>
          <w:szCs w:val="32"/>
        </w:rPr>
        <w:t>万元。住院救助</w:t>
      </w:r>
      <w:r w:rsidRPr="000E0B87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627195">
        <w:rPr>
          <w:rFonts w:ascii="仿宋" w:eastAsia="仿宋" w:hAnsi="仿宋" w:cs="宋体"/>
          <w:sz w:val="32"/>
          <w:szCs w:val="32"/>
          <w:u w:val="single"/>
        </w:rPr>
        <w:t>2239</w:t>
      </w:r>
      <w:r w:rsidRPr="000E0B87">
        <w:rPr>
          <w:rFonts w:ascii="仿宋" w:eastAsia="仿宋" w:hAnsi="仿宋" w:cs="宋体" w:hint="eastAsia"/>
          <w:sz w:val="32"/>
          <w:szCs w:val="32"/>
          <w:u w:val="single"/>
        </w:rPr>
        <w:t xml:space="preserve">  </w:t>
      </w:r>
      <w:proofErr w:type="gramStart"/>
      <w:r w:rsidRPr="000E0B87">
        <w:rPr>
          <w:rFonts w:ascii="仿宋" w:eastAsia="仿宋" w:hAnsi="仿宋" w:cs="宋体" w:hint="eastAsia"/>
          <w:sz w:val="32"/>
          <w:szCs w:val="32"/>
        </w:rPr>
        <w:t>人次,</w:t>
      </w:r>
      <w:proofErr w:type="gramEnd"/>
      <w:r w:rsidRPr="000E0B87">
        <w:rPr>
          <w:rFonts w:ascii="仿宋" w:eastAsia="仿宋" w:hAnsi="仿宋" w:cs="宋体" w:hint="eastAsia"/>
          <w:sz w:val="32"/>
          <w:szCs w:val="32"/>
        </w:rPr>
        <w:t>其中重点救助对象</w:t>
      </w:r>
      <w:r w:rsidRPr="000E0B87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C77A34">
        <w:rPr>
          <w:rFonts w:ascii="仿宋" w:eastAsia="仿宋" w:hAnsi="仿宋" w:cs="宋体" w:hint="eastAsia"/>
          <w:sz w:val="32"/>
          <w:szCs w:val="32"/>
          <w:u w:val="single"/>
        </w:rPr>
        <w:t>222</w:t>
      </w:r>
      <w:r w:rsidR="00627195">
        <w:rPr>
          <w:rFonts w:ascii="仿宋" w:eastAsia="仿宋" w:hAnsi="仿宋" w:cs="宋体"/>
          <w:sz w:val="32"/>
          <w:szCs w:val="32"/>
          <w:u w:val="single"/>
        </w:rPr>
        <w:t>7</w:t>
      </w:r>
      <w:r w:rsidRPr="000E0B87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Pr="000E0B87">
        <w:rPr>
          <w:rFonts w:ascii="仿宋" w:eastAsia="仿宋" w:hAnsi="仿宋" w:cs="宋体" w:hint="eastAsia"/>
          <w:sz w:val="32"/>
          <w:szCs w:val="32"/>
        </w:rPr>
        <w:t>人次，重特大基本医疗保险救助对象</w:t>
      </w:r>
      <w:r w:rsidRPr="000E0B87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627195">
        <w:rPr>
          <w:rFonts w:ascii="仿宋" w:eastAsia="仿宋" w:hAnsi="仿宋" w:cs="宋体"/>
          <w:sz w:val="32"/>
          <w:szCs w:val="32"/>
          <w:u w:val="single"/>
        </w:rPr>
        <w:t>12</w:t>
      </w:r>
      <w:r w:rsidRPr="000E0B87">
        <w:rPr>
          <w:rFonts w:ascii="仿宋" w:eastAsia="仿宋" w:hAnsi="仿宋" w:cs="宋体" w:hint="eastAsia"/>
          <w:sz w:val="32"/>
          <w:szCs w:val="32"/>
          <w:u w:val="single"/>
        </w:rPr>
        <w:t xml:space="preserve">   </w:t>
      </w:r>
      <w:r w:rsidRPr="000E0B87">
        <w:rPr>
          <w:rFonts w:ascii="仿宋" w:eastAsia="仿宋" w:hAnsi="仿宋" w:cs="宋体" w:hint="eastAsia"/>
          <w:sz w:val="32"/>
          <w:szCs w:val="32"/>
        </w:rPr>
        <w:t>人次；门诊救助</w:t>
      </w:r>
      <w:r w:rsidRPr="000E0B87">
        <w:rPr>
          <w:rFonts w:ascii="仿宋" w:eastAsia="仿宋" w:hAnsi="仿宋" w:cs="宋体" w:hint="eastAsia"/>
          <w:sz w:val="32"/>
          <w:szCs w:val="32"/>
          <w:u w:val="single"/>
        </w:rPr>
        <w:t xml:space="preserve">  </w:t>
      </w:r>
      <w:r w:rsidR="00627195">
        <w:rPr>
          <w:rFonts w:ascii="仿宋" w:eastAsia="仿宋" w:hAnsi="仿宋" w:cs="宋体"/>
          <w:sz w:val="32"/>
          <w:szCs w:val="32"/>
          <w:u w:val="single"/>
        </w:rPr>
        <w:t>36</w:t>
      </w:r>
      <w:r w:rsidRPr="000E0B87">
        <w:rPr>
          <w:rFonts w:ascii="仿宋" w:eastAsia="仿宋" w:hAnsi="仿宋" w:cs="宋体" w:hint="eastAsia"/>
          <w:sz w:val="32"/>
          <w:szCs w:val="32"/>
          <w:u w:val="single"/>
        </w:rPr>
        <w:t xml:space="preserve">  </w:t>
      </w:r>
      <w:r w:rsidRPr="000E0B87">
        <w:rPr>
          <w:rFonts w:ascii="仿宋" w:eastAsia="仿宋" w:hAnsi="仿宋" w:cs="宋体" w:hint="eastAsia"/>
          <w:sz w:val="32"/>
          <w:szCs w:val="32"/>
        </w:rPr>
        <w:t>人次，其中重点救助对象</w:t>
      </w:r>
      <w:r w:rsidRPr="000E0B87">
        <w:rPr>
          <w:rFonts w:ascii="仿宋" w:eastAsia="仿宋" w:hAnsi="仿宋" w:cs="宋体" w:hint="eastAsia"/>
          <w:sz w:val="32"/>
          <w:szCs w:val="32"/>
          <w:u w:val="single"/>
        </w:rPr>
        <w:t xml:space="preserve">  </w:t>
      </w:r>
      <w:r w:rsidR="00627195">
        <w:rPr>
          <w:rFonts w:ascii="仿宋" w:eastAsia="仿宋" w:hAnsi="仿宋" w:cs="宋体"/>
          <w:sz w:val="32"/>
          <w:szCs w:val="32"/>
          <w:u w:val="single"/>
        </w:rPr>
        <w:t>36</w:t>
      </w:r>
      <w:r w:rsidRPr="000E0B87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Pr="000E0B87">
        <w:rPr>
          <w:rFonts w:ascii="仿宋" w:eastAsia="仿宋" w:hAnsi="仿宋" w:cs="宋体" w:hint="eastAsia"/>
          <w:sz w:val="32"/>
          <w:szCs w:val="32"/>
        </w:rPr>
        <w:t>人次，重特大基本医疗保险救助对象</w:t>
      </w:r>
      <w:r w:rsidRPr="000E0B87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627195">
        <w:rPr>
          <w:rFonts w:ascii="仿宋" w:eastAsia="仿宋" w:hAnsi="仿宋" w:cs="宋体"/>
          <w:sz w:val="32"/>
          <w:szCs w:val="32"/>
          <w:u w:val="single"/>
        </w:rPr>
        <w:t>0</w:t>
      </w:r>
      <w:r w:rsidRPr="000E0B87">
        <w:rPr>
          <w:rFonts w:ascii="仿宋" w:eastAsia="仿宋" w:hAnsi="仿宋" w:cs="宋体" w:hint="eastAsia"/>
          <w:sz w:val="32"/>
          <w:szCs w:val="32"/>
          <w:u w:val="single"/>
        </w:rPr>
        <w:t xml:space="preserve">  </w:t>
      </w:r>
      <w:r w:rsidRPr="000E0B87">
        <w:rPr>
          <w:rFonts w:ascii="仿宋" w:eastAsia="仿宋" w:hAnsi="仿宋" w:cs="宋体" w:hint="eastAsia"/>
          <w:sz w:val="32"/>
          <w:szCs w:val="32"/>
        </w:rPr>
        <w:t>人次。</w:t>
      </w:r>
      <w:bookmarkStart w:id="0" w:name="_GoBack"/>
      <w:bookmarkEnd w:id="0"/>
    </w:p>
    <w:p w14:paraId="4D6B1EC4" w14:textId="218821AB" w:rsidR="00627195" w:rsidRDefault="00627195" w:rsidP="000E0B87">
      <w:pPr>
        <w:spacing w:after="0" w:line="560" w:lineRule="exact"/>
        <w:ind w:firstLine="645"/>
        <w:jc w:val="both"/>
        <w:rPr>
          <w:rFonts w:ascii="仿宋" w:eastAsia="仿宋" w:hAnsi="仿宋" w:cs="宋体"/>
          <w:sz w:val="32"/>
          <w:szCs w:val="32"/>
        </w:rPr>
      </w:pPr>
    </w:p>
    <w:p w14:paraId="7E805623" w14:textId="1C7585B0" w:rsidR="00627195" w:rsidRDefault="00627195" w:rsidP="000E0B87">
      <w:pPr>
        <w:spacing w:after="0" w:line="560" w:lineRule="exact"/>
        <w:ind w:firstLine="645"/>
        <w:jc w:val="both"/>
        <w:rPr>
          <w:rFonts w:ascii="仿宋" w:eastAsia="仿宋" w:hAnsi="仿宋" w:cs="宋体"/>
          <w:sz w:val="32"/>
          <w:szCs w:val="32"/>
        </w:rPr>
      </w:pPr>
    </w:p>
    <w:p w14:paraId="13E96B4A" w14:textId="77777777" w:rsidR="00627195" w:rsidRDefault="00627195" w:rsidP="00627195">
      <w:pPr>
        <w:spacing w:after="0" w:line="560" w:lineRule="exact"/>
        <w:jc w:val="right"/>
        <w:rPr>
          <w:rFonts w:ascii="仿宋" w:eastAsia="仿宋" w:hAnsi="仿宋" w:cs="宋体"/>
          <w:sz w:val="32"/>
          <w:szCs w:val="32"/>
        </w:rPr>
      </w:pPr>
    </w:p>
    <w:p w14:paraId="29A1EBEA" w14:textId="6670E40B" w:rsidR="00627195" w:rsidRDefault="00627195" w:rsidP="00627195">
      <w:pPr>
        <w:spacing w:after="0" w:line="560" w:lineRule="exact"/>
        <w:jc w:val="righ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昌乐县医疗保障局</w:t>
      </w:r>
    </w:p>
    <w:p w14:paraId="2CCE54D8" w14:textId="4E63D1B5" w:rsidR="00627195" w:rsidRPr="000E0B87" w:rsidRDefault="00627195" w:rsidP="00627195">
      <w:pPr>
        <w:spacing w:after="0" w:line="560" w:lineRule="exact"/>
        <w:jc w:val="right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/>
          <w:sz w:val="32"/>
          <w:szCs w:val="32"/>
        </w:rPr>
        <w:t>019</w:t>
      </w:r>
      <w:r>
        <w:rPr>
          <w:rFonts w:ascii="仿宋" w:eastAsia="仿宋" w:hAnsi="仿宋" w:cs="宋体" w:hint="eastAsia"/>
          <w:sz w:val="32"/>
          <w:szCs w:val="32"/>
        </w:rPr>
        <w:t>年7月8日</w:t>
      </w:r>
    </w:p>
    <w:p w14:paraId="4C5DF5BA" w14:textId="77777777" w:rsidR="00260EE4" w:rsidRPr="00627195" w:rsidRDefault="00260EE4">
      <w:pPr>
        <w:rPr>
          <w:rFonts w:ascii="仿宋" w:eastAsia="仿宋" w:hAnsi="仿宋"/>
        </w:rPr>
      </w:pPr>
    </w:p>
    <w:sectPr w:rsidR="00260EE4" w:rsidRPr="00627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3B764" w14:textId="77777777" w:rsidR="00F74ADF" w:rsidRDefault="00F74ADF" w:rsidP="000E0B87">
      <w:pPr>
        <w:spacing w:after="0"/>
      </w:pPr>
      <w:r>
        <w:separator/>
      </w:r>
    </w:p>
  </w:endnote>
  <w:endnote w:type="continuationSeparator" w:id="0">
    <w:p w14:paraId="5BFF7449" w14:textId="77777777" w:rsidR="00F74ADF" w:rsidRDefault="00F74ADF" w:rsidP="000E0B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F33A2" w14:textId="77777777" w:rsidR="00F74ADF" w:rsidRDefault="00F74ADF" w:rsidP="000E0B87">
      <w:pPr>
        <w:spacing w:after="0"/>
      </w:pPr>
      <w:r>
        <w:separator/>
      </w:r>
    </w:p>
  </w:footnote>
  <w:footnote w:type="continuationSeparator" w:id="0">
    <w:p w14:paraId="5F6BD548" w14:textId="77777777" w:rsidR="00F74ADF" w:rsidRDefault="00F74ADF" w:rsidP="000E0B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7F"/>
    <w:rsid w:val="000E0B87"/>
    <w:rsid w:val="00260EE4"/>
    <w:rsid w:val="0062222F"/>
    <w:rsid w:val="00627195"/>
    <w:rsid w:val="00A8257F"/>
    <w:rsid w:val="00C77A34"/>
    <w:rsid w:val="00F7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C3B7A"/>
  <w15:chartTrackingRefBased/>
  <w15:docId w15:val="{77BE78F8-60A4-4E45-89D6-73A7C0FF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B8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B8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0B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0B8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0B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2019-07-08T02:42:00Z</dcterms:created>
  <dcterms:modified xsi:type="dcterms:W3CDTF">2019-07-08T08:54:00Z</dcterms:modified>
</cp:coreProperties>
</file>