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20" w:lineRule="exact"/>
        <w:jc w:val="center"/>
        <w:rPr>
          <w:rFonts w:ascii="黑体" w:hAnsi="黑体" w:eastAsia="黑体" w:cs="文星标宋"/>
          <w:bCs/>
          <w:color w:val="000000" w:themeColor="text1"/>
          <w:kern w:val="0"/>
          <w:sz w:val="44"/>
          <w:szCs w:val="44"/>
          <w:lang w:val="zh-CN"/>
          <w14:textFill>
            <w14:solidFill>
              <w14:schemeClr w14:val="tx1"/>
            </w14:solidFill>
          </w14:textFill>
        </w:rPr>
      </w:pPr>
      <w:r>
        <w:rPr>
          <w:rFonts w:hint="eastAsia" w:ascii="黑体" w:hAnsi="黑体" w:eastAsia="黑体" w:cs="文星标宋"/>
          <w:bCs/>
          <w:color w:val="000000" w:themeColor="text1"/>
          <w:kern w:val="0"/>
          <w:sz w:val="44"/>
          <w:szCs w:val="44"/>
          <w:lang w:val="zh-CN"/>
          <w14:textFill>
            <w14:solidFill>
              <w14:schemeClr w14:val="tx1"/>
            </w14:solidFill>
          </w14:textFill>
        </w:rPr>
        <w:t>城乡居民重特大疾病医疗救助服务指南</w:t>
      </w:r>
    </w:p>
    <w:p>
      <w:pPr>
        <w:autoSpaceDE w:val="0"/>
        <w:autoSpaceDN w:val="0"/>
        <w:adjustRightInd w:val="0"/>
        <w:spacing w:line="520" w:lineRule="exact"/>
        <w:ind w:firstLine="640"/>
        <w:rPr>
          <w:rFonts w:ascii="黑体" w:hAnsi="??_GB2312" w:eastAsia="黑体" w:cs="黑体"/>
          <w:bCs/>
          <w:color w:val="000000" w:themeColor="text1"/>
          <w:kern w:val="0"/>
          <w:sz w:val="32"/>
          <w:szCs w:val="32"/>
          <w:lang w:val="zh-CN"/>
          <w14:textFill>
            <w14:solidFill>
              <w14:schemeClr w14:val="tx1"/>
            </w14:solidFill>
          </w14:textFill>
        </w:rPr>
      </w:pPr>
    </w:p>
    <w:p>
      <w:pPr>
        <w:autoSpaceDE w:val="0"/>
        <w:autoSpaceDN w:val="0"/>
        <w:adjustRightInd w:val="0"/>
        <w:spacing w:line="520" w:lineRule="exact"/>
        <w:ind w:firstLine="630"/>
        <w:rPr>
          <w:rFonts w:hint="eastAsia" w:ascii="黑体" w:hAnsi="黑体" w:eastAsia="黑体" w:cs="黑体"/>
          <w:bCs/>
          <w:color w:val="000000" w:themeColor="text1"/>
          <w:kern w:val="0"/>
          <w:sz w:val="32"/>
          <w:szCs w:val="32"/>
          <w:lang w:val="zh-CN"/>
          <w14:textFill>
            <w14:solidFill>
              <w14:schemeClr w14:val="tx1"/>
            </w14:solidFill>
          </w14:textFill>
        </w:rPr>
      </w:pPr>
      <w:r>
        <w:rPr>
          <w:rFonts w:hint="eastAsia" w:ascii="黑体" w:hAnsi="黑体" w:eastAsia="黑体" w:cs="黑体"/>
          <w:bCs/>
          <w:color w:val="000000" w:themeColor="text1"/>
          <w:kern w:val="0"/>
          <w:sz w:val="32"/>
          <w:szCs w:val="32"/>
          <w:lang w:val="zh-CN"/>
          <w14:textFill>
            <w14:solidFill>
              <w14:schemeClr w14:val="tx1"/>
            </w14:solidFill>
          </w14:textFill>
        </w:rPr>
        <w:t>一、事项名称</w:t>
      </w:r>
    </w:p>
    <w:p>
      <w:pPr>
        <w:autoSpaceDE w:val="0"/>
        <w:autoSpaceDN w:val="0"/>
        <w:adjustRightInd w:val="0"/>
        <w:spacing w:line="520" w:lineRule="exact"/>
        <w:ind w:firstLine="640"/>
        <w:rPr>
          <w:rFonts w:ascii="仿宋" w:hAnsi="仿宋" w:eastAsia="仿宋" w:cs="仿宋_GB2312"/>
          <w:color w:val="000000" w:themeColor="text1"/>
          <w:kern w:val="0"/>
          <w:sz w:val="32"/>
          <w:szCs w:val="32"/>
          <w:lang w:val="zh-CN"/>
          <w14:textFill>
            <w14:solidFill>
              <w14:schemeClr w14:val="tx1"/>
            </w14:solidFill>
          </w14:textFill>
        </w:rPr>
      </w:pPr>
      <w:r>
        <w:rPr>
          <w:rFonts w:hint="eastAsia" w:ascii="仿宋" w:hAnsi="仿宋" w:eastAsia="仿宋" w:cs="仿宋_GB2312"/>
          <w:color w:val="000000" w:themeColor="text1"/>
          <w:kern w:val="0"/>
          <w:sz w:val="32"/>
          <w:szCs w:val="32"/>
          <w:lang w:val="zh-CN"/>
          <w14:textFill>
            <w14:solidFill>
              <w14:schemeClr w14:val="tx1"/>
            </w14:solidFill>
          </w14:textFill>
        </w:rPr>
        <w:t>城乡居民重特大疾病医疗救助</w:t>
      </w:r>
    </w:p>
    <w:p>
      <w:pPr>
        <w:autoSpaceDE w:val="0"/>
        <w:autoSpaceDN w:val="0"/>
        <w:adjustRightInd w:val="0"/>
        <w:spacing w:line="520" w:lineRule="exact"/>
        <w:ind w:firstLine="630"/>
        <w:rPr>
          <w:rFonts w:hint="eastAsia" w:ascii="黑体" w:hAnsi="黑体" w:eastAsia="黑体" w:cs="黑体"/>
          <w:bCs/>
          <w:color w:val="000000" w:themeColor="text1"/>
          <w:kern w:val="0"/>
          <w:sz w:val="32"/>
          <w:szCs w:val="32"/>
          <w:lang w:val="zh-CN"/>
          <w14:textFill>
            <w14:solidFill>
              <w14:schemeClr w14:val="tx1"/>
            </w14:solidFill>
          </w14:textFill>
        </w:rPr>
      </w:pPr>
      <w:r>
        <w:rPr>
          <w:rFonts w:hint="eastAsia" w:ascii="黑体" w:hAnsi="黑体" w:eastAsia="黑体" w:cs="黑体"/>
          <w:bCs/>
          <w:color w:val="000000" w:themeColor="text1"/>
          <w:kern w:val="0"/>
          <w:sz w:val="32"/>
          <w:szCs w:val="32"/>
          <w:lang w:val="zh-CN"/>
          <w14:textFill>
            <w14:solidFill>
              <w14:schemeClr w14:val="tx1"/>
            </w14:solidFill>
          </w14:textFill>
        </w:rPr>
        <w:t>二、办理依据</w:t>
      </w:r>
    </w:p>
    <w:p>
      <w:pPr>
        <w:autoSpaceDE w:val="0"/>
        <w:autoSpaceDN w:val="0"/>
        <w:adjustRightInd w:val="0"/>
        <w:spacing w:line="520" w:lineRule="exact"/>
        <w:ind w:firstLine="630"/>
        <w:rPr>
          <w:rFonts w:hint="eastAsia" w:ascii="仿宋" w:hAnsi="仿宋" w:eastAsia="仿宋_GB2312" w:cs="仿宋"/>
          <w:sz w:val="32"/>
          <w:szCs w:val="32"/>
          <w:lang w:eastAsia="zh-CN"/>
        </w:rPr>
      </w:pPr>
      <w:r>
        <w:rPr>
          <w:rFonts w:hint="eastAsia" w:ascii="仿宋" w:hAnsi="仿宋" w:eastAsia="仿宋"/>
          <w:sz w:val="32"/>
          <w:szCs w:val="32"/>
        </w:rPr>
        <w:t>《</w:t>
      </w:r>
      <w:r>
        <w:rPr>
          <w:rFonts w:hint="eastAsia" w:ascii="仿宋" w:hAnsi="仿宋" w:eastAsia="仿宋" w:cs="仿宋"/>
          <w:sz w:val="32"/>
          <w:szCs w:val="32"/>
        </w:rPr>
        <w:t>关于进一步加强医疗救助工作的实施意见》</w:t>
      </w:r>
      <w:r>
        <w:rPr>
          <w:rFonts w:hint="eastAsia" w:ascii="仿宋_GB2312" w:hAnsi="仿宋" w:eastAsia="仿宋_GB2312" w:cs="仿宋"/>
          <w:sz w:val="32"/>
          <w:szCs w:val="32"/>
        </w:rPr>
        <w:t>乐医保字〔</w:t>
      </w:r>
      <w:r>
        <w:rPr>
          <w:rFonts w:hint="eastAsia" w:ascii="仿宋_GB2312" w:hAnsi="仿宋" w:eastAsia="仿宋_GB2312" w:cs="仿宋"/>
          <w:bCs/>
          <w:sz w:val="32"/>
          <w:szCs w:val="32"/>
        </w:rPr>
        <w:t>2020</w:t>
      </w:r>
      <w:r>
        <w:rPr>
          <w:rFonts w:hint="eastAsia" w:ascii="仿宋_GB2312" w:hAnsi="仿宋" w:eastAsia="仿宋_GB2312" w:cs="仿宋"/>
          <w:sz w:val="32"/>
          <w:szCs w:val="32"/>
        </w:rPr>
        <w:t>〕14 号</w:t>
      </w:r>
      <w:r>
        <w:rPr>
          <w:rFonts w:hint="eastAsia" w:ascii="仿宋_GB2312" w:hAnsi="仿宋" w:eastAsia="仿宋_GB2312" w:cs="仿宋"/>
          <w:sz w:val="32"/>
          <w:szCs w:val="32"/>
          <w:lang w:eastAsia="zh-CN"/>
        </w:rPr>
        <w:t>。</w:t>
      </w:r>
    </w:p>
    <w:p>
      <w:pPr>
        <w:widowControl/>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全面开展重特大疾病医疗救助。救助对象在定点医疗机构一个年度内发生的政策范围内的住院医疗费用，经各种保险报销、医疗救助后个人累计自付费用，低收入救助对象、因病致贫家庭重病患者、其他特殊困难人员政策范围内个人自负医疗费用超过 30000元以上部分，按40%的比例给予救助。每人每年累计救助金额不超过3</w:t>
      </w:r>
      <w:r>
        <w:rPr>
          <w:rFonts w:ascii="仿宋_GB2312" w:eastAsia="仿宋_GB2312"/>
          <w:sz w:val="32"/>
          <w:szCs w:val="32"/>
        </w:rPr>
        <w:t>0000</w:t>
      </w:r>
      <w:r>
        <w:rPr>
          <w:rFonts w:hint="eastAsia" w:ascii="仿宋_GB2312" w:eastAsia="仿宋_GB2312"/>
          <w:sz w:val="32"/>
          <w:szCs w:val="32"/>
        </w:rPr>
        <w:t>元。</w:t>
      </w:r>
    </w:p>
    <w:p>
      <w:pPr>
        <w:autoSpaceDE w:val="0"/>
        <w:autoSpaceDN w:val="0"/>
        <w:adjustRightInd w:val="0"/>
        <w:spacing w:line="520" w:lineRule="exact"/>
        <w:ind w:firstLine="630"/>
        <w:rPr>
          <w:rFonts w:hint="eastAsia" w:ascii="黑体" w:hAnsi="黑体" w:eastAsia="黑体" w:cs="黑体"/>
          <w:bCs/>
          <w:color w:val="000000" w:themeColor="text1"/>
          <w:kern w:val="0"/>
          <w:sz w:val="32"/>
          <w:szCs w:val="32"/>
          <w:lang w:val="zh-CN"/>
          <w14:textFill>
            <w14:solidFill>
              <w14:schemeClr w14:val="tx1"/>
            </w14:solidFill>
          </w14:textFill>
        </w:rPr>
      </w:pPr>
      <w:r>
        <w:rPr>
          <w:rFonts w:hint="eastAsia" w:ascii="黑体" w:hAnsi="黑体" w:eastAsia="黑体" w:cs="黑体"/>
          <w:bCs/>
          <w:color w:val="000000" w:themeColor="text1"/>
          <w:kern w:val="0"/>
          <w:sz w:val="32"/>
          <w:szCs w:val="32"/>
          <w:lang w:val="zh-CN"/>
          <w14:textFill>
            <w14:solidFill>
              <w14:schemeClr w14:val="tx1"/>
            </w14:solidFill>
          </w14:textFill>
        </w:rPr>
        <w:t>三、办理条件</w:t>
      </w:r>
    </w:p>
    <w:p>
      <w:pPr>
        <w:pStyle w:val="4"/>
        <w:tabs>
          <w:tab w:val="left" w:pos="1082"/>
        </w:tabs>
        <w:spacing w:line="560" w:lineRule="exact"/>
        <w:ind w:firstLine="62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低收入救助对象：</w:t>
      </w:r>
      <w:r>
        <w:rPr>
          <w:rFonts w:hint="eastAsia" w:ascii="仿宋" w:hAnsi="仿宋" w:eastAsia="仿宋" w:cs="仿宋"/>
          <w:sz w:val="32"/>
          <w:szCs w:val="32"/>
        </w:rPr>
        <w:t>家庭人均收入不超过当地低保标准2倍</w:t>
      </w:r>
      <w:r>
        <w:rPr>
          <w:rFonts w:hint="eastAsia" w:ascii="仿宋" w:hAnsi="仿宋" w:eastAsia="仿宋" w:cs="仿宋"/>
          <w:sz w:val="32"/>
          <w:szCs w:val="32"/>
          <w:lang w:eastAsia="zh-CN"/>
        </w:rPr>
        <w:t>、家庭财产符合当地低保申请家庭经济状况认定标准相关规定</w:t>
      </w:r>
      <w:r>
        <w:rPr>
          <w:rFonts w:hint="eastAsia" w:ascii="仿宋" w:hAnsi="仿宋" w:eastAsia="仿宋" w:cs="仿宋"/>
          <w:sz w:val="32"/>
          <w:szCs w:val="32"/>
        </w:rPr>
        <w:t>的困难家庭。</w:t>
      </w:r>
    </w:p>
    <w:p>
      <w:pPr>
        <w:pStyle w:val="4"/>
        <w:tabs>
          <w:tab w:val="left" w:pos="1082"/>
        </w:tabs>
        <w:spacing w:line="560" w:lineRule="exact"/>
        <w:ind w:firstLine="62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因病致贫家庭重病患者</w:t>
      </w:r>
      <w:r>
        <w:rPr>
          <w:rFonts w:hint="eastAsia" w:ascii="仿宋" w:hAnsi="仿宋" w:eastAsia="仿宋" w:cs="仿宋"/>
          <w:sz w:val="32"/>
          <w:szCs w:val="32"/>
        </w:rPr>
        <w:t>：因病发生高额医疗费用、超过家庭承受能力、基本生活出现严重困难的重病患者家庭。因病致贫家庭需同时具备下列条件：</w:t>
      </w:r>
      <w:r>
        <w:rPr>
          <w:rFonts w:hint="eastAsia" w:ascii="仿宋" w:hAnsi="仿宋" w:eastAsia="仿宋" w:cs="仿宋"/>
          <w:bCs/>
          <w:sz w:val="32"/>
          <w:szCs w:val="32"/>
        </w:rPr>
        <w:t>（1）</w:t>
      </w:r>
      <w:r>
        <w:rPr>
          <w:rFonts w:hint="eastAsia" w:ascii="仿宋" w:hAnsi="仿宋" w:eastAsia="仿宋" w:cs="仿宋"/>
          <w:sz w:val="32"/>
          <w:szCs w:val="32"/>
        </w:rPr>
        <w:t>在提出申请之月前一年内，家庭可支配收入扣除家庭自负医疗费用支出后，月人均可支配收入低于</w:t>
      </w:r>
      <w:r>
        <w:rPr>
          <w:rFonts w:hint="eastAsia" w:ascii="仿宋" w:hAnsi="仿宋" w:eastAsia="仿宋" w:cs="仿宋"/>
          <w:sz w:val="32"/>
          <w:szCs w:val="32"/>
          <w:lang w:eastAsia="zh-CN"/>
        </w:rPr>
        <w:t>当地低保标准</w:t>
      </w:r>
      <w:r>
        <w:rPr>
          <w:rFonts w:hint="eastAsia" w:ascii="仿宋" w:hAnsi="仿宋" w:eastAsia="仿宋" w:cs="仿宋"/>
          <w:sz w:val="32"/>
          <w:szCs w:val="32"/>
          <w:lang w:val="en-US" w:eastAsia="zh-CN"/>
        </w:rPr>
        <w:t>2倍</w:t>
      </w:r>
      <w:r>
        <w:rPr>
          <w:rFonts w:hint="eastAsia" w:ascii="仿宋" w:hAnsi="仿宋" w:eastAsia="仿宋" w:cs="仿宋"/>
          <w:sz w:val="32"/>
          <w:szCs w:val="32"/>
        </w:rPr>
        <w:t>；</w:t>
      </w:r>
      <w:r>
        <w:rPr>
          <w:rFonts w:hint="eastAsia" w:ascii="仿宋" w:hAnsi="仿宋" w:eastAsia="仿宋" w:cs="仿宋"/>
          <w:bCs/>
          <w:sz w:val="32"/>
          <w:szCs w:val="32"/>
        </w:rPr>
        <w:t>（2）</w:t>
      </w:r>
      <w:r>
        <w:rPr>
          <w:rFonts w:hint="eastAsia" w:ascii="仿宋" w:hAnsi="仿宋" w:eastAsia="仿宋" w:cs="仿宋"/>
          <w:sz w:val="32"/>
          <w:szCs w:val="32"/>
        </w:rPr>
        <w:t>家庭财产符合当地城乡低保申请家庭经济状况认定标准的相关规定。</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县级以上人民政府规定的其他特殊困难人员。</w:t>
      </w:r>
    </w:p>
    <w:p>
      <w:pPr>
        <w:autoSpaceDE w:val="0"/>
        <w:autoSpaceDN w:val="0"/>
        <w:adjustRightInd w:val="0"/>
        <w:spacing w:line="520" w:lineRule="exact"/>
        <w:ind w:firstLine="630"/>
        <w:rPr>
          <w:rFonts w:hint="eastAsia" w:ascii="黑体" w:hAnsi="黑体" w:eastAsia="黑体" w:cs="黑体"/>
          <w:bCs/>
          <w:color w:val="000000" w:themeColor="text1"/>
          <w:kern w:val="0"/>
          <w:sz w:val="32"/>
          <w:szCs w:val="32"/>
          <w:lang w:val="zh-CN"/>
          <w14:textFill>
            <w14:solidFill>
              <w14:schemeClr w14:val="tx1"/>
            </w14:solidFill>
          </w14:textFill>
        </w:rPr>
      </w:pPr>
      <w:r>
        <w:rPr>
          <w:rFonts w:hint="eastAsia" w:ascii="黑体" w:hAnsi="黑体" w:eastAsia="黑体" w:cs="黑体"/>
          <w:bCs/>
          <w:color w:val="000000" w:themeColor="text1"/>
          <w:kern w:val="0"/>
          <w:sz w:val="32"/>
          <w:szCs w:val="32"/>
          <w:lang w:val="zh-CN"/>
          <w14:textFill>
            <w14:solidFill>
              <w14:schemeClr w14:val="tx1"/>
            </w14:solidFill>
          </w14:textFill>
        </w:rPr>
        <w:t>四、申请材料</w:t>
      </w:r>
    </w:p>
    <w:p>
      <w:pPr>
        <w:spacing w:line="56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1</w:t>
      </w:r>
      <w:r>
        <w:rPr>
          <w:rFonts w:hint="eastAsia" w:ascii="仿宋" w:hAnsi="仿宋" w:eastAsia="仿宋"/>
          <w:color w:val="000000"/>
          <w:sz w:val="32"/>
          <w:szCs w:val="32"/>
        </w:rPr>
        <w:t>、</w:t>
      </w:r>
      <w:r>
        <w:rPr>
          <w:rFonts w:hint="eastAsia" w:ascii="仿宋" w:hAnsi="仿宋" w:eastAsia="仿宋"/>
          <w:color w:val="000000"/>
          <w:sz w:val="32"/>
          <w:szCs w:val="32"/>
          <w:lang w:eastAsia="zh-CN"/>
        </w:rPr>
        <w:t>填写重特大疾病医疗救助申请及家庭经济状况核对授权书（先核对后申请）；</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、《昌乐县城乡居民重特大疾病医疗救助申请暨审批表》；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、住院病历首页（需加盖医院印章）、收费票据原件（若无原件，需提供复印件及其他部门报销或救助后的材料原件）、统筹结算单原件；</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、民主评议小组会议记录（盖章）；</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、村（居）或主管单位公示图片（盖章）；</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、申请人及家庭成员的身份证复印件、户口本复印件；</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、家庭属性证明材料：有低保证、优抚证、残疾证等证件的还需提供证件复印件，没有的可不提供；</w:t>
      </w:r>
    </w:p>
    <w:p>
      <w:pPr>
        <w:spacing w:line="56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ascii="仿宋" w:hAnsi="仿宋" w:eastAsia="仿宋"/>
          <w:color w:val="000000"/>
          <w:sz w:val="32"/>
          <w:szCs w:val="32"/>
        </w:rPr>
        <w:t>9</w:t>
      </w:r>
      <w:r>
        <w:rPr>
          <w:rFonts w:hint="eastAsia" w:ascii="仿宋" w:hAnsi="仿宋" w:eastAsia="仿宋"/>
          <w:color w:val="000000"/>
          <w:sz w:val="32"/>
          <w:szCs w:val="32"/>
        </w:rPr>
        <w:t>、申请人农商行存折（卡）复印件（特殊原因需提供申请人亲属账户的，需说明与申请人家庭关系，并加盖村委或主管单位公章）。</w:t>
      </w:r>
    </w:p>
    <w:p>
      <w:pPr>
        <w:autoSpaceDE w:val="0"/>
        <w:autoSpaceDN w:val="0"/>
        <w:adjustRightInd w:val="0"/>
        <w:spacing w:line="520" w:lineRule="exact"/>
        <w:ind w:firstLine="630"/>
        <w:rPr>
          <w:rFonts w:hint="eastAsia" w:ascii="黑体" w:hAnsi="黑体" w:eastAsia="黑体" w:cs="黑体"/>
          <w:bCs/>
          <w:color w:val="000000" w:themeColor="text1"/>
          <w:kern w:val="0"/>
          <w:sz w:val="32"/>
          <w:szCs w:val="32"/>
          <w:lang w:val="zh-CN"/>
          <w14:textFill>
            <w14:solidFill>
              <w14:schemeClr w14:val="tx1"/>
            </w14:solidFill>
          </w14:textFill>
        </w:rPr>
      </w:pPr>
      <w:r>
        <w:rPr>
          <w:rFonts w:hint="eastAsia" w:ascii="黑体" w:hAnsi="黑体" w:eastAsia="黑体" w:cs="黑体"/>
          <w:bCs/>
          <w:color w:val="000000" w:themeColor="text1"/>
          <w:kern w:val="0"/>
          <w:sz w:val="32"/>
          <w:szCs w:val="32"/>
          <w:lang w:val="zh-CN"/>
          <w14:textFill>
            <w14:solidFill>
              <w14:schemeClr w14:val="tx1"/>
            </w14:solidFill>
          </w14:textFill>
        </w:rPr>
        <w:t>五、办理流程</w:t>
      </w:r>
    </w:p>
    <w:p>
      <w:pPr>
        <w:pStyle w:val="4"/>
        <w:tabs>
          <w:tab w:val="left" w:pos="1098"/>
        </w:tabs>
        <w:spacing w:line="560" w:lineRule="exact"/>
        <w:ind w:firstLine="620"/>
        <w:rPr>
          <w:rFonts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申请。由患者本人或其监护人通过户籍所在地村（居）民委员会向所在的</w:t>
      </w:r>
      <w:r>
        <w:rPr>
          <w:rFonts w:hint="eastAsia" w:ascii="仿宋_GB2312" w:eastAsia="仿宋_GB2312"/>
          <w:sz w:val="32"/>
          <w:szCs w:val="32"/>
          <w:lang w:eastAsia="zh-CN"/>
        </w:rPr>
        <w:t>镇（</w:t>
      </w:r>
      <w:r>
        <w:rPr>
          <w:rFonts w:hint="eastAsia" w:ascii="仿宋_GB2312" w:eastAsia="仿宋_GB2312"/>
          <w:sz w:val="32"/>
          <w:szCs w:val="32"/>
        </w:rPr>
        <w:t>街</w:t>
      </w:r>
      <w:r>
        <w:rPr>
          <w:rFonts w:hint="eastAsia" w:ascii="仿宋_GB2312" w:eastAsia="仿宋_GB2312"/>
          <w:sz w:val="32"/>
          <w:szCs w:val="32"/>
          <w:lang w:eastAsia="zh-CN"/>
        </w:rPr>
        <w:t>、区）</w:t>
      </w:r>
      <w:r>
        <w:rPr>
          <w:rFonts w:hint="eastAsia" w:ascii="仿宋_GB2312" w:eastAsia="仿宋_GB2312"/>
          <w:sz w:val="32"/>
          <w:szCs w:val="32"/>
        </w:rPr>
        <w:t>提出书面申请，并提供身份证、户口簿、</w:t>
      </w:r>
      <w:r>
        <w:rPr>
          <w:rFonts w:hint="eastAsia" w:ascii="仿宋_GB2312" w:eastAsia="仿宋_GB2312"/>
          <w:sz w:val="32"/>
          <w:szCs w:val="32"/>
          <w:lang w:eastAsia="zh-CN"/>
        </w:rPr>
        <w:t>社保卡</w:t>
      </w:r>
      <w:r>
        <w:rPr>
          <w:rFonts w:hint="eastAsia" w:ascii="仿宋_GB2312" w:eastAsia="仿宋_GB2312"/>
          <w:sz w:val="32"/>
          <w:szCs w:val="32"/>
        </w:rPr>
        <w:t>、家庭收入状况、医院住院病历首页、各种医疗保险结算或报销单据等证明材料</w:t>
      </w:r>
      <w:r>
        <w:rPr>
          <w:rFonts w:hint="eastAsia" w:ascii="仿宋_GB2312" w:eastAsia="仿宋_GB2312"/>
          <w:sz w:val="32"/>
          <w:szCs w:val="32"/>
          <w:lang w:eastAsia="zh-CN"/>
        </w:rPr>
        <w:t>，及家庭收入、财产状况、家庭经济状况信息核对授权委托书</w:t>
      </w:r>
      <w:r>
        <w:rPr>
          <w:rFonts w:hint="eastAsia" w:ascii="仿宋_GB2312" w:eastAsia="仿宋_GB2312"/>
          <w:sz w:val="32"/>
          <w:szCs w:val="32"/>
        </w:rPr>
        <w:t>。村（居）民委员会应在接到申请材料的7个工作日内完成材料真实性调查，并报所在的镇</w:t>
      </w:r>
      <w:r>
        <w:rPr>
          <w:rFonts w:hint="eastAsia" w:ascii="仿宋_GB2312" w:eastAsia="仿宋_GB2312"/>
          <w:sz w:val="32"/>
          <w:szCs w:val="32"/>
          <w:lang w:eastAsia="zh-CN"/>
        </w:rPr>
        <w:t>（</w:t>
      </w:r>
      <w:r>
        <w:rPr>
          <w:rFonts w:hint="eastAsia" w:ascii="仿宋_GB2312" w:eastAsia="仿宋_GB2312"/>
          <w:sz w:val="32"/>
          <w:szCs w:val="32"/>
        </w:rPr>
        <w:t>街</w:t>
      </w:r>
      <w:r>
        <w:rPr>
          <w:rFonts w:hint="eastAsia" w:ascii="仿宋_GB2312" w:eastAsia="仿宋_GB2312"/>
          <w:sz w:val="32"/>
          <w:szCs w:val="32"/>
          <w:lang w:eastAsia="zh-CN"/>
        </w:rPr>
        <w:t>、区）</w:t>
      </w:r>
      <w:r>
        <w:rPr>
          <w:rFonts w:hint="eastAsia" w:ascii="仿宋_GB2312" w:eastAsia="仿宋_GB2312"/>
          <w:sz w:val="32"/>
          <w:szCs w:val="32"/>
        </w:rPr>
        <w:t>审核。</w:t>
      </w:r>
    </w:p>
    <w:p>
      <w:pPr>
        <w:pStyle w:val="4"/>
        <w:tabs>
          <w:tab w:val="left" w:pos="1098"/>
        </w:tabs>
        <w:spacing w:line="560" w:lineRule="exact"/>
        <w:ind w:firstLine="620"/>
        <w:rPr>
          <w:rFonts w:ascii="仿宋_GB2312" w:eastAsia="仿宋_GB2312"/>
          <w:sz w:val="32"/>
          <w:szCs w:val="32"/>
        </w:rPr>
      </w:pPr>
      <w:r>
        <w:rPr>
          <w:rFonts w:hint="eastAsia" w:ascii="仿宋_GB2312" w:eastAsia="仿宋_GB2312"/>
          <w:sz w:val="32"/>
          <w:szCs w:val="32"/>
        </w:rPr>
        <w:t>村（居）民委员会无正当理由不给予上报的，申请人可以直接向镇</w:t>
      </w:r>
      <w:r>
        <w:rPr>
          <w:rFonts w:hint="eastAsia" w:ascii="仿宋_GB2312" w:eastAsia="仿宋_GB2312"/>
          <w:sz w:val="32"/>
          <w:szCs w:val="32"/>
          <w:lang w:eastAsia="zh-CN"/>
        </w:rPr>
        <w:t>（</w:t>
      </w:r>
      <w:r>
        <w:rPr>
          <w:rFonts w:hint="eastAsia" w:ascii="仿宋_GB2312" w:eastAsia="仿宋_GB2312"/>
          <w:sz w:val="32"/>
          <w:szCs w:val="32"/>
        </w:rPr>
        <w:t>街</w:t>
      </w:r>
      <w:r>
        <w:rPr>
          <w:rFonts w:hint="eastAsia" w:ascii="仿宋_GB2312" w:eastAsia="仿宋_GB2312"/>
          <w:sz w:val="32"/>
          <w:szCs w:val="32"/>
          <w:lang w:eastAsia="zh-CN"/>
        </w:rPr>
        <w:t>、区）</w:t>
      </w:r>
      <w:r>
        <w:rPr>
          <w:rFonts w:hint="eastAsia" w:ascii="仿宋_GB2312" w:eastAsia="仿宋_GB2312"/>
          <w:sz w:val="32"/>
          <w:szCs w:val="32"/>
        </w:rPr>
        <w:t>提出申请。</w:t>
      </w:r>
    </w:p>
    <w:p>
      <w:pPr>
        <w:pStyle w:val="4"/>
        <w:numPr>
          <w:numId w:val="0"/>
        </w:numPr>
        <w:tabs>
          <w:tab w:val="left" w:pos="1098"/>
        </w:tabs>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审核。各镇</w:t>
      </w:r>
      <w:r>
        <w:rPr>
          <w:rFonts w:hint="eastAsia" w:ascii="仿宋_GB2312" w:eastAsia="仿宋_GB2312"/>
          <w:sz w:val="32"/>
          <w:szCs w:val="32"/>
          <w:lang w:eastAsia="zh-CN"/>
        </w:rPr>
        <w:t>（</w:t>
      </w:r>
      <w:r>
        <w:rPr>
          <w:rFonts w:hint="eastAsia" w:ascii="仿宋_GB2312" w:eastAsia="仿宋_GB2312"/>
          <w:sz w:val="32"/>
          <w:szCs w:val="32"/>
        </w:rPr>
        <w:t>街</w:t>
      </w:r>
      <w:r>
        <w:rPr>
          <w:rFonts w:hint="eastAsia" w:ascii="仿宋_GB2312" w:eastAsia="仿宋_GB2312"/>
          <w:sz w:val="32"/>
          <w:szCs w:val="32"/>
          <w:lang w:eastAsia="zh-CN"/>
        </w:rPr>
        <w:t>、区）</w:t>
      </w:r>
      <w:r>
        <w:rPr>
          <w:rFonts w:hint="eastAsia" w:ascii="仿宋_GB2312" w:eastAsia="仿宋_GB2312"/>
          <w:sz w:val="32"/>
          <w:szCs w:val="32"/>
        </w:rPr>
        <w:t>应在接到申请材料的10个工作日内完成对申请人的入户核实，准确了解家庭经济状况、医疗费用报销、有无商业保险报销和社会帮扶等情况，</w:t>
      </w:r>
      <w:r>
        <w:rPr>
          <w:rFonts w:hint="eastAsia" w:ascii="仿宋_GB2312" w:eastAsia="仿宋_GB2312"/>
          <w:sz w:val="32"/>
          <w:szCs w:val="32"/>
          <w:lang w:val="en-US" w:eastAsia="zh-CN"/>
        </w:rPr>
        <w:t>报当地民政部门居民家庭经济状况核对中心，由核对中心出具核对报告。</w:t>
      </w:r>
      <w:r>
        <w:rPr>
          <w:rFonts w:hint="eastAsia" w:ascii="仿宋_GB2312" w:eastAsia="仿宋_GB2312"/>
          <w:sz w:val="32"/>
          <w:szCs w:val="32"/>
        </w:rPr>
        <w:t>镇</w:t>
      </w:r>
      <w:r>
        <w:rPr>
          <w:rFonts w:hint="eastAsia" w:ascii="仿宋_GB2312" w:eastAsia="仿宋_GB2312"/>
          <w:sz w:val="32"/>
          <w:szCs w:val="32"/>
          <w:lang w:eastAsia="zh-CN"/>
        </w:rPr>
        <w:t>（</w:t>
      </w:r>
      <w:r>
        <w:rPr>
          <w:rFonts w:hint="eastAsia" w:ascii="仿宋_GB2312" w:eastAsia="仿宋_GB2312"/>
          <w:sz w:val="32"/>
          <w:szCs w:val="32"/>
        </w:rPr>
        <w:t>街</w:t>
      </w:r>
      <w:r>
        <w:rPr>
          <w:rFonts w:hint="eastAsia" w:ascii="仿宋_GB2312" w:eastAsia="仿宋_GB2312"/>
          <w:sz w:val="32"/>
          <w:szCs w:val="32"/>
          <w:lang w:eastAsia="zh-CN"/>
        </w:rPr>
        <w:t>、区）</w:t>
      </w:r>
      <w:r>
        <w:rPr>
          <w:rFonts w:hint="eastAsia" w:ascii="仿宋_GB2312" w:eastAsia="仿宋_GB2312"/>
          <w:sz w:val="32"/>
          <w:szCs w:val="32"/>
          <w:lang w:val="en-US" w:eastAsia="zh-CN"/>
        </w:rPr>
        <w:t>根据核对报告及具体核实情况</w:t>
      </w:r>
      <w:r>
        <w:rPr>
          <w:rFonts w:hint="eastAsia" w:ascii="仿宋_GB2312" w:eastAsia="仿宋_GB2312"/>
          <w:sz w:val="32"/>
          <w:szCs w:val="32"/>
        </w:rPr>
        <w:t>提出审核意见。审核意见在申请人所在村、社区公示，公示时间为5天。公示期满无异议的，报当地医保经办机构；有异议的，镇</w:t>
      </w:r>
      <w:r>
        <w:rPr>
          <w:rFonts w:hint="eastAsia" w:ascii="仿宋_GB2312" w:eastAsia="仿宋_GB2312"/>
          <w:sz w:val="32"/>
          <w:szCs w:val="32"/>
          <w:lang w:eastAsia="zh-CN"/>
        </w:rPr>
        <w:t>（</w:t>
      </w:r>
      <w:r>
        <w:rPr>
          <w:rFonts w:hint="eastAsia" w:ascii="仿宋_GB2312" w:eastAsia="仿宋_GB2312"/>
          <w:sz w:val="32"/>
          <w:szCs w:val="32"/>
        </w:rPr>
        <w:t>街</w:t>
      </w:r>
      <w:r>
        <w:rPr>
          <w:rFonts w:hint="eastAsia" w:ascii="仿宋_GB2312" w:eastAsia="仿宋_GB2312"/>
          <w:sz w:val="32"/>
          <w:szCs w:val="32"/>
          <w:lang w:eastAsia="zh-CN"/>
        </w:rPr>
        <w:t>、区）</w:t>
      </w:r>
      <w:r>
        <w:rPr>
          <w:rFonts w:hint="eastAsia" w:ascii="仿宋_GB2312" w:eastAsia="仿宋_GB2312"/>
          <w:sz w:val="32"/>
          <w:szCs w:val="32"/>
        </w:rPr>
        <w:t>应当再次调查核实并且重新公示；不符合救助条件的，向申请人说明理由。</w:t>
      </w:r>
    </w:p>
    <w:p>
      <w:pPr>
        <w:pStyle w:val="4"/>
        <w:tabs>
          <w:tab w:val="left" w:pos="1098"/>
        </w:tabs>
        <w:spacing w:line="560" w:lineRule="exact"/>
        <w:ind w:firstLine="620"/>
        <w:rPr>
          <w:rFonts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核准。医保经办机构要在接到申请材料的15个工作日内完成对有关材料的复查核实，必要时可以开展入户调查。符合救助条件的</w:t>
      </w:r>
      <w:r>
        <w:rPr>
          <w:rFonts w:hint="eastAsia" w:ascii="仿宋_GB2312" w:eastAsia="仿宋_GB2312"/>
          <w:sz w:val="32"/>
          <w:szCs w:val="32"/>
          <w:lang w:eastAsia="zh-CN"/>
        </w:rPr>
        <w:t>，在10个工作日内</w:t>
      </w:r>
      <w:r>
        <w:rPr>
          <w:rFonts w:hint="eastAsia" w:ascii="仿宋_GB2312" w:eastAsia="仿宋_GB2312"/>
          <w:sz w:val="32"/>
          <w:szCs w:val="32"/>
        </w:rPr>
        <w:t>按规定给予救助，不符合救助条件的委托有关镇</w:t>
      </w:r>
      <w:r>
        <w:rPr>
          <w:rFonts w:hint="eastAsia" w:ascii="仿宋_GB2312" w:eastAsia="仿宋_GB2312"/>
          <w:sz w:val="32"/>
          <w:szCs w:val="32"/>
          <w:lang w:eastAsia="zh-CN"/>
        </w:rPr>
        <w:t>（</w:t>
      </w:r>
      <w:r>
        <w:rPr>
          <w:rFonts w:hint="eastAsia" w:ascii="仿宋_GB2312" w:eastAsia="仿宋_GB2312"/>
          <w:sz w:val="32"/>
          <w:szCs w:val="32"/>
        </w:rPr>
        <w:t>街</w:t>
      </w:r>
      <w:r>
        <w:rPr>
          <w:rFonts w:hint="eastAsia" w:ascii="仿宋_GB2312" w:eastAsia="仿宋_GB2312"/>
          <w:sz w:val="32"/>
          <w:szCs w:val="32"/>
          <w:lang w:eastAsia="zh-CN"/>
        </w:rPr>
        <w:t>、区）</w:t>
      </w:r>
      <w:r>
        <w:rPr>
          <w:rFonts w:hint="eastAsia" w:ascii="仿宋_GB2312" w:eastAsia="仿宋_GB2312"/>
          <w:sz w:val="32"/>
          <w:szCs w:val="32"/>
        </w:rPr>
        <w:t>书面告知申请人并说明理由。</w:t>
      </w:r>
    </w:p>
    <w:p>
      <w:pPr>
        <w:pStyle w:val="4"/>
        <w:tabs>
          <w:tab w:val="left" w:pos="1069"/>
        </w:tabs>
        <w:spacing w:line="560" w:lineRule="exact"/>
        <w:ind w:firstLine="600"/>
        <w:rPr>
          <w:rFonts w:hint="eastAsia" w:ascii="黑体" w:hAnsi="黑体" w:eastAsia="黑体" w:cs="黑体"/>
          <w:bCs/>
          <w:color w:val="000000" w:themeColor="text1"/>
          <w:kern w:val="0"/>
          <w:sz w:val="32"/>
          <w:szCs w:val="32"/>
          <w:lang w:val="zh-CN"/>
          <w14:textFill>
            <w14:solidFill>
              <w14:schemeClr w14:val="tx1"/>
            </w14:solidFill>
          </w14:textFill>
        </w:rPr>
      </w:pPr>
      <w:r>
        <w:rPr>
          <w:rFonts w:hint="eastAsia" w:ascii="楷体_GB2312" w:hAnsi="楷体_GB2312" w:eastAsia="楷体_GB2312" w:cs="楷体_GB2312"/>
          <w:sz w:val="32"/>
          <w:szCs w:val="32"/>
          <w:lang w:eastAsia="zh-CN"/>
        </w:rPr>
        <w:t>（三）开辟绿色通道。</w:t>
      </w:r>
      <w:r>
        <w:rPr>
          <w:rFonts w:hint="eastAsia" w:ascii="仿宋_GB2312" w:eastAsia="仿宋_GB2312"/>
          <w:sz w:val="32"/>
          <w:szCs w:val="32"/>
        </w:rPr>
        <w:t>对于急需救助的突发性疾病，应当特事特办，及时救助。在保证对象真实、材料准确的情况下，可以适当简化相关程序。</w:t>
      </w:r>
    </w:p>
    <w:p>
      <w:pPr>
        <w:autoSpaceDE w:val="0"/>
        <w:autoSpaceDN w:val="0"/>
        <w:adjustRightInd w:val="0"/>
        <w:spacing w:line="520" w:lineRule="exact"/>
        <w:ind w:firstLine="630"/>
        <w:rPr>
          <w:rFonts w:hint="eastAsia" w:ascii="黑体" w:hAnsi="黑体" w:eastAsia="黑体" w:cs="黑体"/>
          <w:bCs/>
          <w:color w:val="000000" w:themeColor="text1"/>
          <w:kern w:val="0"/>
          <w:sz w:val="32"/>
          <w:szCs w:val="32"/>
          <w:lang w:val="zh-CN"/>
          <w14:textFill>
            <w14:solidFill>
              <w14:schemeClr w14:val="tx1"/>
            </w14:solidFill>
          </w14:textFill>
        </w:rPr>
      </w:pPr>
      <w:r>
        <w:rPr>
          <w:rFonts w:hint="eastAsia" w:ascii="黑体" w:hAnsi="黑体" w:eastAsia="黑体" w:cs="黑体"/>
          <w:bCs/>
          <w:color w:val="000000" w:themeColor="text1"/>
          <w:kern w:val="0"/>
          <w:sz w:val="32"/>
          <w:szCs w:val="32"/>
          <w:lang w:val="zh-CN"/>
          <w14:textFill>
            <w14:solidFill>
              <w14:schemeClr w14:val="tx1"/>
            </w14:solidFill>
          </w14:textFill>
        </w:rPr>
        <w:t>六、收费依据及标准</w:t>
      </w:r>
    </w:p>
    <w:p>
      <w:pPr>
        <w:spacing w:line="520" w:lineRule="exact"/>
        <w:ind w:firstLine="640" w:firstLineChars="200"/>
        <w:rPr>
          <w:rFonts w:ascii="仿宋" w:hAnsi="仿宋" w:eastAsia="仿宋" w:cs="仿宋_GB2312"/>
          <w:color w:val="000000" w:themeColor="text1"/>
          <w:kern w:val="0"/>
          <w:sz w:val="32"/>
          <w:szCs w:val="32"/>
          <w:lang w:val="zh-CN"/>
          <w14:textFill>
            <w14:solidFill>
              <w14:schemeClr w14:val="tx1"/>
            </w14:solidFill>
          </w14:textFill>
        </w:rPr>
      </w:pPr>
      <w:r>
        <w:rPr>
          <w:rFonts w:hint="eastAsia" w:ascii="仿宋" w:hAnsi="仿宋" w:eastAsia="仿宋" w:cs="仿宋_GB2312"/>
          <w:color w:val="000000" w:themeColor="text1"/>
          <w:kern w:val="0"/>
          <w:sz w:val="32"/>
          <w:szCs w:val="32"/>
          <w:lang w:val="zh-CN"/>
          <w14:textFill>
            <w14:solidFill>
              <w14:schemeClr w14:val="tx1"/>
            </w14:solidFill>
          </w14:textFill>
        </w:rPr>
        <w:t>不收费</w:t>
      </w:r>
    </w:p>
    <w:p>
      <w:pPr>
        <w:autoSpaceDE w:val="0"/>
        <w:autoSpaceDN w:val="0"/>
        <w:adjustRightInd w:val="0"/>
        <w:spacing w:line="520" w:lineRule="exact"/>
        <w:ind w:firstLine="630"/>
        <w:rPr>
          <w:rFonts w:hint="eastAsia" w:ascii="黑体" w:hAnsi="黑体" w:eastAsia="黑体" w:cs="黑体"/>
          <w:bCs/>
          <w:color w:val="000000" w:themeColor="text1"/>
          <w:kern w:val="0"/>
          <w:sz w:val="32"/>
          <w:szCs w:val="32"/>
          <w:lang w:val="zh-CN"/>
          <w14:textFill>
            <w14:solidFill>
              <w14:schemeClr w14:val="tx1"/>
            </w14:solidFill>
          </w14:textFill>
        </w:rPr>
      </w:pPr>
      <w:r>
        <w:rPr>
          <w:rFonts w:hint="eastAsia" w:ascii="黑体" w:hAnsi="黑体" w:eastAsia="黑体" w:cs="黑体"/>
          <w:bCs/>
          <w:color w:val="000000" w:themeColor="text1"/>
          <w:kern w:val="0"/>
          <w:sz w:val="32"/>
          <w:szCs w:val="32"/>
          <w:lang w:val="zh-CN"/>
          <w14:textFill>
            <w14:solidFill>
              <w14:schemeClr w14:val="tx1"/>
            </w14:solidFill>
          </w14:textFill>
        </w:rPr>
        <w:t>七、办理时限</w:t>
      </w:r>
    </w:p>
    <w:p>
      <w:pPr>
        <w:spacing w:line="520" w:lineRule="exact"/>
        <w:ind w:firstLine="640" w:firstLineChars="200"/>
        <w:rPr>
          <w:rFonts w:ascii="仿宋" w:hAnsi="仿宋" w:eastAsia="仿宋" w:cs="仿宋_GB2312"/>
          <w:color w:val="000000" w:themeColor="text1"/>
          <w:kern w:val="0"/>
          <w:sz w:val="32"/>
          <w:szCs w:val="32"/>
          <w:lang w:val="zh-CN"/>
          <w14:textFill>
            <w14:solidFill>
              <w14:schemeClr w14:val="tx1"/>
            </w14:solidFill>
          </w14:textFill>
        </w:rPr>
      </w:pPr>
      <w:r>
        <w:rPr>
          <w:rFonts w:hint="eastAsia" w:ascii="仿宋" w:hAnsi="仿宋" w:eastAsia="仿宋" w:cs="仿宋_GB2312"/>
          <w:color w:val="000000" w:themeColor="text1"/>
          <w:kern w:val="0"/>
          <w:sz w:val="32"/>
          <w:szCs w:val="32"/>
          <w:lang w:val="en-US" w:eastAsia="zh-CN"/>
          <w14:textFill>
            <w14:solidFill>
              <w14:schemeClr w14:val="tx1"/>
            </w14:solidFill>
          </w14:textFill>
        </w:rPr>
        <w:t>47</w:t>
      </w:r>
      <w:r>
        <w:rPr>
          <w:rFonts w:hint="eastAsia" w:ascii="仿宋" w:hAnsi="仿宋" w:eastAsia="仿宋" w:cs="仿宋_GB2312"/>
          <w:color w:val="000000" w:themeColor="text1"/>
          <w:kern w:val="0"/>
          <w:sz w:val="32"/>
          <w:szCs w:val="32"/>
          <w:lang w:val="zh-CN"/>
          <w14:textFill>
            <w14:solidFill>
              <w14:schemeClr w14:val="tx1"/>
            </w14:solidFill>
          </w14:textFill>
        </w:rPr>
        <w:t>个工作日</w:t>
      </w:r>
    </w:p>
    <w:p>
      <w:pPr>
        <w:autoSpaceDE w:val="0"/>
        <w:autoSpaceDN w:val="0"/>
        <w:adjustRightInd w:val="0"/>
        <w:spacing w:line="520" w:lineRule="exact"/>
        <w:ind w:firstLine="630"/>
        <w:rPr>
          <w:rFonts w:hint="eastAsia" w:ascii="黑体" w:hAnsi="黑体" w:eastAsia="黑体" w:cs="黑体"/>
          <w:bCs/>
          <w:color w:val="000000" w:themeColor="text1"/>
          <w:kern w:val="0"/>
          <w:sz w:val="32"/>
          <w:szCs w:val="32"/>
          <w:lang w:val="zh-CN"/>
          <w14:textFill>
            <w14:solidFill>
              <w14:schemeClr w14:val="tx1"/>
            </w14:solidFill>
          </w14:textFill>
        </w:rPr>
      </w:pPr>
      <w:r>
        <w:rPr>
          <w:rFonts w:hint="eastAsia" w:ascii="黑体" w:hAnsi="黑体" w:eastAsia="黑体" w:cs="黑体"/>
          <w:bCs/>
          <w:color w:val="000000" w:themeColor="text1"/>
          <w:kern w:val="0"/>
          <w:sz w:val="32"/>
          <w:szCs w:val="32"/>
          <w:lang w:val="zh-CN"/>
          <w14:textFill>
            <w14:solidFill>
              <w14:schemeClr w14:val="tx1"/>
            </w14:solidFill>
          </w14:textFill>
        </w:rPr>
        <w:t>八、事项办理流程</w:t>
      </w:r>
    </w:p>
    <w:p>
      <w:pPr>
        <w:widowControl w:val="0"/>
        <w:numPr>
          <w:ilvl w:val="0"/>
          <w:numId w:val="0"/>
        </w:numPr>
        <w:autoSpaceDE w:val="0"/>
        <w:autoSpaceDN w:val="0"/>
        <w:adjustRightInd w:val="0"/>
        <w:spacing w:line="520" w:lineRule="exact"/>
        <w:jc w:val="both"/>
        <w:rPr>
          <w:rFonts w:hint="eastAsia" w:ascii="黑体" w:hAnsi="黑体" w:eastAsia="黑体" w:cs="黑体"/>
          <w:bCs/>
          <w:color w:val="000000" w:themeColor="text1"/>
          <w:kern w:val="0"/>
          <w:sz w:val="32"/>
          <w:szCs w:val="32"/>
          <w:lang w:val="zh-CN"/>
          <w14:textFill>
            <w14:solidFill>
              <w14:schemeClr w14:val="tx1"/>
            </w14:solidFill>
          </w14:textFill>
        </w:rPr>
      </w:pPr>
    </w:p>
    <w:p>
      <w:pPr>
        <w:widowControl w:val="0"/>
        <w:numPr>
          <w:ilvl w:val="0"/>
          <w:numId w:val="0"/>
        </w:numPr>
        <w:autoSpaceDE w:val="0"/>
        <w:autoSpaceDN w:val="0"/>
        <w:adjustRightInd w:val="0"/>
        <w:spacing w:line="520" w:lineRule="exact"/>
        <w:jc w:val="both"/>
        <w:rPr>
          <w:rFonts w:hint="eastAsia" w:ascii="黑体" w:hAnsi="黑体" w:eastAsia="黑体" w:cs="黑体"/>
          <w:bCs/>
          <w:color w:val="000000" w:themeColor="text1"/>
          <w:kern w:val="0"/>
          <w:sz w:val="32"/>
          <w:szCs w:val="32"/>
          <w:lang w:val="zh-CN"/>
          <w14:textFill>
            <w14:solidFill>
              <w14:schemeClr w14:val="tx1"/>
            </w14:solidFill>
          </w14:textFill>
        </w:rPr>
      </w:pPr>
      <w:bookmarkStart w:id="0" w:name="_GoBack"/>
      <w:bookmarkEnd w:id="0"/>
    </w:p>
    <w:p/>
    <w:p>
      <w:pPr>
        <w:rPr>
          <w:rFonts w:hint="eastAsia"/>
          <w:lang w:val="en-US" w:eastAsia="zh-CN"/>
        </w:rPr>
      </w:pPr>
      <w:r>
        <w:rPr>
          <w:sz w:val="21"/>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33655</wp:posOffset>
                </wp:positionV>
                <wp:extent cx="5325110" cy="8456930"/>
                <wp:effectExtent l="6350" t="6350" r="21590" b="13970"/>
                <wp:wrapNone/>
                <wp:docPr id="45" name="矩形 45"/>
                <wp:cNvGraphicFramePr/>
                <a:graphic xmlns:a="http://schemas.openxmlformats.org/drawingml/2006/main">
                  <a:graphicData uri="http://schemas.microsoft.com/office/word/2010/wordprocessingShape">
                    <wps:wsp>
                      <wps:cNvSpPr/>
                      <wps:spPr>
                        <a:xfrm>
                          <a:off x="1242060" y="1024890"/>
                          <a:ext cx="5325110" cy="84569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95pt;margin-top:2.65pt;height:665.9pt;width:419.3pt;z-index:251658240;v-text-anchor:middle;mso-width-relative:page;mso-height-relative:page;" filled="f" stroked="t" coordsize="21600,21600" o:gfxdata="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FgyWXZ&#10;AAAACQEAAA8AAAAAAAAAAQAgAAAAIgAAAGRycy9kb3ducmV2LnhtbFBLAQIUABQAAAAIAIdO4kCy&#10;/ZJqWAIAAIwEAAAOAAAAAAAAAAEAIAAAACgBAABkcnMvZTJvRG9jLnhtbFBLBQYAAAAABgAGAFkB&#10;AADyBQAAAAA=&#10;">
                <v:fill on="f" focussize="0,0"/>
                <v:stroke weight="1pt" color="#000000 [3213]" miterlimit="8" joinstyle="miter"/>
                <v:imagedata o:title=""/>
                <o:lock v:ext="edit" aspectratio="f"/>
              </v:rect>
            </w:pict>
          </mc:Fallback>
        </mc:AlternateContent>
      </w:r>
      <w:r>
        <w:rPr>
          <w:rFonts w:hint="eastAsia"/>
          <w:lang w:val="en-US" w:eastAsia="zh-CN"/>
        </w:rPr>
        <w:t xml:space="preserve">       </w:t>
      </w:r>
    </w:p>
    <w:p>
      <w:pPr>
        <w:pBdr>
          <w:bottom w:val="single" w:color="000000" w:sz="4" w:space="0"/>
        </w:pBdr>
        <w:ind w:firstLine="320" w:firstLineChars="1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配合责任（镇、街）  主体责任（县医保局、县民政局）</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366395</wp:posOffset>
                </wp:positionH>
                <wp:positionV relativeFrom="paragraph">
                  <wp:posOffset>234950</wp:posOffset>
                </wp:positionV>
                <wp:extent cx="1779905" cy="476250"/>
                <wp:effectExtent l="6350" t="6350" r="23495" b="12700"/>
                <wp:wrapNone/>
                <wp:docPr id="46" name="矩形 46"/>
                <wp:cNvGraphicFramePr/>
                <a:graphic xmlns:a="http://schemas.openxmlformats.org/drawingml/2006/main">
                  <a:graphicData uri="http://schemas.microsoft.com/office/word/2010/wordprocessingShape">
                    <wps:wsp>
                      <wps:cNvSpPr/>
                      <wps:spPr>
                        <a:xfrm>
                          <a:off x="1927860" y="1652270"/>
                          <a:ext cx="1779905" cy="47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85pt;margin-top:18.5pt;height:37.5pt;width:140.15pt;z-index:251659264;v-text-anchor:middle;mso-width-relative:page;mso-height-relative:page;" filled="f" stroked="t" coordsize="21600,21600" o:gfxdata="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EJNEvXAAAA&#10;CQEAAA8AAAAAAAAAAQAgAAAAIgAAAGRycy9kb3ducmV2LnhtbFBLAQIUABQAAAAIAIdO4kAa2x6l&#10;VwIAAIsEAAAOAAAAAAAAAAEAIAAAACYBAABkcnMvZTJvRG9jLnhtbFBLBQYAAAAABgAGAFkBAADv&#10;BQAAAAA=&#10;">
                <v:fill on="f" focussize="0,0"/>
                <v:stroke weight="1pt" color="#000000 [3213]" miterlimit="8" joinstyle="miter"/>
                <v:imagedata o:title=""/>
                <o:lock v:ext="edit" aspectratio="f"/>
              </v:rect>
            </w:pict>
          </mc:Fallback>
        </mc:AlternateContent>
      </w:r>
    </w:p>
    <w:p>
      <w:pPr>
        <w:ind w:firstLine="1260" w:firstLineChars="600"/>
        <w:jc w:val="left"/>
        <w:rPr>
          <w:rFonts w:hint="eastAsia"/>
          <w:lang w:val="en-US"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3771265</wp:posOffset>
                </wp:positionH>
                <wp:positionV relativeFrom="paragraph">
                  <wp:posOffset>76835</wp:posOffset>
                </wp:positionV>
                <wp:extent cx="13970" cy="762000"/>
                <wp:effectExtent l="0" t="0" r="0" b="0"/>
                <wp:wrapNone/>
                <wp:docPr id="51" name="直接连接符 51"/>
                <wp:cNvGraphicFramePr/>
                <a:graphic xmlns:a="http://schemas.openxmlformats.org/drawingml/2006/main">
                  <a:graphicData uri="http://schemas.microsoft.com/office/word/2010/wordprocessingShape">
                    <wps:wsp>
                      <wps:cNvCnPr>
                        <a:endCxn id="49" idx="0"/>
                      </wps:cNvCnPr>
                      <wps:spPr>
                        <a:xfrm flipH="1">
                          <a:off x="5175885" y="1557020"/>
                          <a:ext cx="13970" cy="76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296.95pt;margin-top:6.05pt;height:60pt;width:1.1pt;z-index:251664384;mso-width-relative:page;mso-height-relative:page;" filled="f" stroked="t" coordsize="21600,21600" o:gfxdata="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FYpT3XAAAACgEAAA8AAAAAAAAAAQAgAAAAIgAAAGRycy9kb3ducmV2LnhtbFBLAQIUABQA&#10;AAAIAIdO4kDej67M8QEAAKYDAAAOAAAAAAAAAAEAIAAAACYBAABkcnMvZTJvRG9jLnhtbFBLBQYA&#10;AAAABgAGAFkBAACJBQ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2175510</wp:posOffset>
                </wp:positionH>
                <wp:positionV relativeFrom="paragraph">
                  <wp:posOffset>74930</wp:posOffset>
                </wp:positionV>
                <wp:extent cx="1600200" cy="6985"/>
                <wp:effectExtent l="0" t="48895" r="0" b="58420"/>
                <wp:wrapNone/>
                <wp:docPr id="52" name="直接箭头连接符 52"/>
                <wp:cNvGraphicFramePr/>
                <a:graphic xmlns:a="http://schemas.openxmlformats.org/drawingml/2006/main">
                  <a:graphicData uri="http://schemas.microsoft.com/office/word/2010/wordprocessingShape">
                    <wps:wsp>
                      <wps:cNvCnPr/>
                      <wps:spPr>
                        <a:xfrm flipH="1" flipV="1">
                          <a:off x="3385185" y="1585595"/>
                          <a:ext cx="1600200" cy="698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 y;margin-left:171.3pt;margin-top:5.9pt;height:0.55pt;width:126pt;z-index:251665408;mso-width-relative:page;mso-height-relative:page;" filled="f" stroked="t" coordsize="21600,21600" o:gfxdata="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eKiRF1gAAAAkBAAAPAAAAAAAAAAEAIAAAACIA&#10;AABkcnMvZG93bnJldi54bWxQSwECFAAUAAAACACHTuJAUzmEaQsCAADHAwAADgAAAAAAAAABACAA&#10;AAAlAQAAZHJzL2Uyb0RvYy54bWxQSwUGAAAAAAYABgBZAQAAogUAAAAA&#10;">
                <v:fill on="f" focussize="0,0"/>
                <v:stroke weight="0.5pt" color="#000000 [3200]" miterlimit="8" joinstyle="miter" endarrow="open"/>
                <v:imagedata o:title=""/>
                <o:lock v:ext="edit" aspectratio="f"/>
              </v:shape>
            </w:pict>
          </mc:Fallback>
        </mc:AlternateContent>
      </w:r>
      <w:r>
        <w:rPr>
          <w:rFonts w:hint="eastAsia"/>
          <w:lang w:val="en-US" w:eastAsia="zh-CN"/>
        </w:rPr>
        <w:t>申请人提交材料</w:t>
      </w:r>
    </w:p>
    <w:p>
      <w:pPr>
        <w:ind w:firstLine="1050" w:firstLineChars="500"/>
        <w:jc w:val="left"/>
        <w:rPr>
          <w:rFonts w:hint="eastAsia"/>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1261110</wp:posOffset>
                </wp:positionH>
                <wp:positionV relativeFrom="paragraph">
                  <wp:posOffset>147320</wp:posOffset>
                </wp:positionV>
                <wp:extent cx="9525" cy="522605"/>
                <wp:effectExtent l="41275" t="0" r="63500" b="10795"/>
                <wp:wrapNone/>
                <wp:docPr id="47" name="直接箭头连接符 47"/>
                <wp:cNvGraphicFramePr/>
                <a:graphic xmlns:a="http://schemas.openxmlformats.org/drawingml/2006/main">
                  <a:graphicData uri="http://schemas.microsoft.com/office/word/2010/wordprocessingShape">
                    <wps:wsp>
                      <wps:cNvCnPr>
                        <a:endCxn id="48" idx="0"/>
                      </wps:cNvCnPr>
                      <wps:spPr>
                        <a:xfrm>
                          <a:off x="2261235" y="1938020"/>
                          <a:ext cx="9525" cy="5226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9.3pt;margin-top:11.6pt;height:41.15pt;width:0.75pt;z-index:251660288;mso-width-relative:page;mso-height-relative:page;" filled="f" stroked="t" coordsize="21600,21600" o:gfxdata="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7UToSdgAAAAKAQAADwAAAAAAAAABACAAAAAiAAAA&#10;ZHJzL2Rvd25yZXYueG1sUEsBAhQAFAAAAAgAh07iQFzdYKEHAgAAyAMAAA4AAAAAAAAAAQAgAAAA&#10;JwEAAGRycy9lMm9Eb2MueG1sUEsFBgAAAAAGAAYAWQEAAKAFAAAAAA==&#10;">
                <v:fill on="f" focussize="0,0"/>
                <v:stroke weight="0.5pt" color="#000000 [3213]" miterlimit="8" joinstyle="miter" endarrow="open"/>
                <v:imagedata o:title=""/>
                <o:lock v:ext="edit" aspectratio="f"/>
              </v:shape>
            </w:pict>
          </mc:Fallback>
        </mc:AlternateContent>
      </w:r>
    </w:p>
    <w:p>
      <w:pPr>
        <w:ind w:firstLine="1050" w:firstLineChars="500"/>
        <w:jc w:val="left"/>
        <w:rPr>
          <w:rFonts w:hint="default"/>
          <w:lang w:val="en-US" w:eastAsia="zh-CN"/>
        </w:rPr>
      </w:pPr>
    </w:p>
    <w:p>
      <w:pPr>
        <w:ind w:firstLine="1050" w:firstLineChars="500"/>
        <w:jc w:val="left"/>
        <w:rPr>
          <w:rFonts w:hint="default"/>
          <w:lang w:val="en-US" w:eastAsia="zh-CN"/>
        </w:rPr>
      </w:pPr>
    </w:p>
    <w:p>
      <w:pPr>
        <w:ind w:firstLine="1050" w:firstLineChars="500"/>
        <w:jc w:val="left"/>
        <w:rPr>
          <w:rFonts w:hint="default"/>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384810</wp:posOffset>
                </wp:positionH>
                <wp:positionV relativeFrom="paragraph">
                  <wp:posOffset>75565</wp:posOffset>
                </wp:positionV>
                <wp:extent cx="1771650" cy="456565"/>
                <wp:effectExtent l="6350" t="6350" r="12700" b="13335"/>
                <wp:wrapNone/>
                <wp:docPr id="48" name="矩形 48"/>
                <wp:cNvGraphicFramePr/>
                <a:graphic xmlns:a="http://schemas.openxmlformats.org/drawingml/2006/main">
                  <a:graphicData uri="http://schemas.microsoft.com/office/word/2010/wordprocessingShape">
                    <wps:wsp>
                      <wps:cNvSpPr/>
                      <wps:spPr>
                        <a:xfrm>
                          <a:off x="2108835" y="2661920"/>
                          <a:ext cx="1771650" cy="4565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3pt;margin-top:5.95pt;height:35.95pt;width:139.5pt;z-index:251661312;v-text-anchor:middle;mso-width-relative:page;mso-height-relative:page;" filled="f" stroked="t" coordsize="21600,21600" o:gfxdata="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dzd4/WAAAA&#10;CAEAAA8AAAAAAAAAAQAgAAAAIgAAAGRycy9kb3ducmV2LnhtbFBLAQIUABQAAAAIAIdO4kDkmE8V&#10;WAIAAIsEAAAOAAAAAAAAAAEAIAAAACUBAABkcnMvZTJvRG9jLnhtbFBLBQYAAAAABgAGAFkBAADv&#10;BQAAAAA=&#10;">
                <v:fill on="f" focussize="0,0"/>
                <v:stroke weight="1pt" color="#000000 [3213]" miterlimit="8" joinstyle="miter"/>
                <v:imagedata o:title=""/>
                <o:lock v:ext="edit" aspectratio="f"/>
              </v:rect>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3061335</wp:posOffset>
                </wp:positionH>
                <wp:positionV relativeFrom="paragraph">
                  <wp:posOffset>46355</wp:posOffset>
                </wp:positionV>
                <wp:extent cx="1419225" cy="487045"/>
                <wp:effectExtent l="6350" t="6350" r="22225" b="20955"/>
                <wp:wrapNone/>
                <wp:docPr id="49" name="矩形 49"/>
                <wp:cNvGraphicFramePr/>
                <a:graphic xmlns:a="http://schemas.openxmlformats.org/drawingml/2006/main">
                  <a:graphicData uri="http://schemas.microsoft.com/office/word/2010/wordprocessingShape">
                    <wps:wsp>
                      <wps:cNvSpPr/>
                      <wps:spPr>
                        <a:xfrm>
                          <a:off x="5242560" y="2614295"/>
                          <a:ext cx="1419225" cy="4870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1.05pt;margin-top:3.65pt;height:38.35pt;width:111.75pt;z-index:251662336;v-text-anchor:middle;mso-width-relative:page;mso-height-relative:page;" filled="f" stroked="t" coordsize="21600,21600" o:gfxdata="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vBSEQ&#10;2AAAAAgBAAAPAAAAAAAAAAEAIAAAACIAAABkcnMvZG93bnJldi54bWxQSwECFAAUAAAACACHTuJA&#10;mYyHVFoCAACLBAAADgAAAAAAAAABACAAAAAnAQAAZHJzL2Uyb0RvYy54bWxQSwUGAAAAAAYABgBZ&#10;AQAA8wUAAAAA&#10;">
                <v:fill on="f" focussize="0,0"/>
                <v:stroke weight="1pt" color="#000000 [3213]" miterlimit="8" joinstyle="miter"/>
                <v:imagedata o:title=""/>
                <o:lock v:ext="edit" aspectratio="f"/>
              </v:rect>
            </w:pict>
          </mc:Fallback>
        </mc:AlternateContent>
      </w:r>
    </w:p>
    <w:p>
      <w:pPr>
        <w:ind w:firstLine="1260" w:firstLineChars="600"/>
        <w:jc w:val="left"/>
        <w:rPr>
          <w:rFonts w:hint="eastAsia"/>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2223135</wp:posOffset>
                </wp:positionH>
                <wp:positionV relativeFrom="paragraph">
                  <wp:posOffset>193040</wp:posOffset>
                </wp:positionV>
                <wp:extent cx="819150" cy="7620"/>
                <wp:effectExtent l="0" t="42545" r="0" b="64135"/>
                <wp:wrapNone/>
                <wp:docPr id="50" name="直接箭头连接符 50"/>
                <wp:cNvGraphicFramePr/>
                <a:graphic xmlns:a="http://schemas.openxmlformats.org/drawingml/2006/main">
                  <a:graphicData uri="http://schemas.microsoft.com/office/word/2010/wordprocessingShape">
                    <wps:wsp>
                      <wps:cNvCnPr/>
                      <wps:spPr>
                        <a:xfrm>
                          <a:off x="3385185" y="2642870"/>
                          <a:ext cx="819150" cy="76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75.05pt;margin-top:15.2pt;height:0.6pt;width:64.5pt;z-index:251663360;mso-width-relative:page;mso-height-relative:page;" filled="f" stroked="t" coordsize="21600,21600" o:gfxdata="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r2bstgAAAAJAQAADwAAAAAAAAABACAAAAAiAAAAZHJzL2Rv&#10;d25yZXYueG1sUEsBAhQAFAAAAAgAh07iQMW6GjUBAgAAsgMAAA4AAAAAAAAAAQAgAAAAJwEAAGRy&#10;cy9lMm9Eb2MueG1sUEsFBgAAAAAGAAYAWQEAAJoFAAAAAA==&#10;">
                <v:fill on="f" focussize="0,0"/>
                <v:stroke weight="0.5pt" color="#000000 [3200]" miterlimit="8" joinstyle="miter" endarrow="open"/>
                <v:imagedata o:title=""/>
                <o:lock v:ext="edit" aspectratio="f"/>
              </v:shape>
            </w:pict>
          </mc:Fallback>
        </mc:AlternateContent>
      </w:r>
      <w:r>
        <w:rPr>
          <w:rFonts w:hint="eastAsia"/>
          <w:lang w:val="en-US" w:eastAsia="zh-CN"/>
        </w:rPr>
        <w:t xml:space="preserve">社区受理、初审        初审未通过     申请人完善材料         </w:t>
      </w:r>
    </w:p>
    <w:p>
      <w:pPr>
        <w:ind w:firstLine="1050" w:firstLineChars="500"/>
        <w:jc w:val="left"/>
        <w:rPr>
          <w:rFonts w:hint="eastAsia"/>
          <w:lang w:val="en-US" w:eastAsia="zh-CN"/>
        </w:rPr>
      </w:pPr>
      <w:r>
        <w:rPr>
          <w:sz w:val="21"/>
        </w:rPr>
        <mc:AlternateContent>
          <mc:Choice Requires="wps">
            <w:drawing>
              <wp:anchor distT="0" distB="0" distL="114300" distR="114300" simplePos="0" relativeHeight="251667456" behindDoc="0" locked="0" layoutInCell="1" allowOverlap="1">
                <wp:simplePos x="0" y="0"/>
                <wp:positionH relativeFrom="column">
                  <wp:posOffset>1242060</wp:posOffset>
                </wp:positionH>
                <wp:positionV relativeFrom="paragraph">
                  <wp:posOffset>133350</wp:posOffset>
                </wp:positionV>
                <wp:extent cx="9525" cy="1076325"/>
                <wp:effectExtent l="40640" t="0" r="64135" b="9525"/>
                <wp:wrapNone/>
                <wp:docPr id="55" name="直接箭头连接符 55"/>
                <wp:cNvGraphicFramePr/>
                <a:graphic xmlns:a="http://schemas.openxmlformats.org/drawingml/2006/main">
                  <a:graphicData uri="http://schemas.microsoft.com/office/word/2010/wordprocessingShape">
                    <wps:wsp>
                      <wps:cNvCnPr/>
                      <wps:spPr>
                        <a:xfrm>
                          <a:off x="2289810" y="2973705"/>
                          <a:ext cx="9525" cy="10763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7.8pt;margin-top:10.5pt;height:84.75pt;width:0.75pt;z-index:251667456;mso-width-relative:page;mso-height-relative:page;" filled="f" stroked="t" coordsize="21600,21600" o:gfxdata="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yXTNNcAAAAKAQAADwAAAAAAAAABACAAAAAiAAAAZHJzL2Rvd25yZXYueG1s&#10;UEsBAhQAFAAAAAgAh07iQN3WwEX5AQAAoQMAAA4AAAAAAAAAAQAgAAAAJgEAAGRycy9lMm9Eb2Mu&#10;eG1sUEsFBgAAAAAGAAYAWQEAAJEFAAAAAA==&#10;">
                <v:fill on="f" focussize="0,0"/>
                <v:stroke weight="0.5pt" color="#000000 [3213]" miterlimit="8" joinstyle="miter" endarrow="open"/>
                <v:imagedata o:title=""/>
                <o:lock v:ext="edit" aspectratio="f"/>
              </v:shape>
            </w:pict>
          </mc:Fallback>
        </mc:AlternateContent>
      </w:r>
    </w:p>
    <w:p>
      <w:pPr>
        <w:ind w:firstLine="1050" w:firstLineChars="500"/>
        <w:jc w:val="left"/>
        <w:rPr>
          <w:rFonts w:hint="eastAsia"/>
          <w:lang w:val="en-US" w:eastAsia="zh-CN"/>
        </w:rPr>
      </w:pPr>
    </w:p>
    <w:p>
      <w:pPr>
        <w:ind w:firstLine="1050" w:firstLineChars="500"/>
        <w:jc w:val="left"/>
        <w:rPr>
          <w:rFonts w:hint="eastAsia"/>
          <w:lang w:val="en-US" w:eastAsia="zh-CN"/>
        </w:rPr>
      </w:pPr>
      <w:r>
        <w:rPr>
          <w:rFonts w:hint="eastAsia"/>
          <w:lang w:val="en-US" w:eastAsia="zh-CN"/>
        </w:rPr>
        <w:t xml:space="preserve">          初</w:t>
      </w:r>
    </w:p>
    <w:p>
      <w:pPr>
        <w:ind w:firstLine="1050" w:firstLineChars="500"/>
        <w:jc w:val="left"/>
        <w:rPr>
          <w:rFonts w:hint="eastAsia"/>
          <w:lang w:val="en-US" w:eastAsia="zh-CN"/>
        </w:rPr>
      </w:pPr>
      <w:r>
        <w:rPr>
          <w:rFonts w:hint="eastAsia"/>
          <w:lang w:val="en-US" w:eastAsia="zh-CN"/>
        </w:rPr>
        <w:t xml:space="preserve">          审</w:t>
      </w:r>
    </w:p>
    <w:p>
      <w:pPr>
        <w:ind w:firstLine="1050" w:firstLineChars="500"/>
        <w:jc w:val="left"/>
        <w:rPr>
          <w:rFonts w:hint="eastAsia"/>
          <w:lang w:val="en-US" w:eastAsia="zh-CN"/>
        </w:rPr>
      </w:pPr>
      <w:r>
        <w:rPr>
          <w:rFonts w:hint="eastAsia"/>
          <w:lang w:val="en-US" w:eastAsia="zh-CN"/>
        </w:rPr>
        <w:t xml:space="preserve">          通</w:t>
      </w:r>
    </w:p>
    <w:p>
      <w:pPr>
        <w:ind w:firstLine="2100" w:firstLineChars="1000"/>
        <w:jc w:val="left"/>
        <w:rPr>
          <w:rFonts w:hint="default"/>
          <w:lang w:val="en-US" w:eastAsia="zh-CN"/>
        </w:rPr>
      </w:pPr>
      <w:r>
        <w:rPr>
          <w:rFonts w:hint="eastAsia"/>
          <w:lang w:val="en-US" w:eastAsia="zh-CN"/>
        </w:rPr>
        <w:t>过</w:t>
      </w:r>
    </w:p>
    <w:p>
      <w:pPr>
        <w:ind w:firstLine="1050" w:firstLineChars="500"/>
        <w:jc w:val="left"/>
        <w:rPr>
          <w:rFonts w:hint="default"/>
          <w:lang w:val="en-US" w:eastAsia="zh-CN"/>
        </w:rPr>
      </w:pPr>
      <w:r>
        <w:rPr>
          <w:sz w:val="21"/>
        </w:rPr>
        <mc:AlternateContent>
          <mc:Choice Requires="wps">
            <w:drawing>
              <wp:anchor distT="0" distB="0" distL="114300" distR="114300" simplePos="0" relativeHeight="251666432" behindDoc="0" locked="0" layoutInCell="1" allowOverlap="1">
                <wp:simplePos x="0" y="0"/>
                <wp:positionH relativeFrom="column">
                  <wp:posOffset>328295</wp:posOffset>
                </wp:positionH>
                <wp:positionV relativeFrom="paragraph">
                  <wp:posOffset>30480</wp:posOffset>
                </wp:positionV>
                <wp:extent cx="1798955" cy="695325"/>
                <wp:effectExtent l="6350" t="6350" r="23495" b="22225"/>
                <wp:wrapNone/>
                <wp:docPr id="53" name="矩形 53"/>
                <wp:cNvGraphicFramePr/>
                <a:graphic xmlns:a="http://schemas.openxmlformats.org/drawingml/2006/main">
                  <a:graphicData uri="http://schemas.microsoft.com/office/word/2010/wordprocessingShape">
                    <wps:wsp>
                      <wps:cNvSpPr/>
                      <wps:spPr>
                        <a:xfrm>
                          <a:off x="2261235" y="3945255"/>
                          <a:ext cx="1798955" cy="695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85pt;margin-top:2.4pt;height:54.75pt;width:141.65pt;z-index:251666432;v-text-anchor:middle;mso-width-relative:page;mso-height-relative:page;" filled="f" stroked="t" coordsize="21600,21600" o:gfxdata="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9Befs&#10;1gAAAAgBAAAPAAAAAAAAAAEAIAAAACIAAABkcnMvZG93bnJldi54bWxQSwECFAAUAAAACACHTuJA&#10;1QSMGFwCAACLBAAADgAAAAAAAAABACAAAAAlAQAAZHJzL2Uyb0RvYy54bWxQSwUGAAAAAAYABgBZ&#10;AQAA8wUAAAAA&#10;">
                <v:fill on="f" focussize="0,0"/>
                <v:stroke weight="1pt" color="#000000 [3213]" miterlimit="8" joinstyle="miter"/>
                <v:imagedata o:title=""/>
                <o:lock v:ext="edit" aspectratio="f"/>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3195320</wp:posOffset>
                </wp:positionH>
                <wp:positionV relativeFrom="paragraph">
                  <wp:posOffset>26035</wp:posOffset>
                </wp:positionV>
                <wp:extent cx="1361440" cy="714375"/>
                <wp:effectExtent l="6350" t="6350" r="22860" b="22225"/>
                <wp:wrapNone/>
                <wp:docPr id="56" name="矩形 56"/>
                <wp:cNvGraphicFramePr/>
                <a:graphic xmlns:a="http://schemas.openxmlformats.org/drawingml/2006/main">
                  <a:graphicData uri="http://schemas.microsoft.com/office/word/2010/wordprocessingShape">
                    <wps:wsp>
                      <wps:cNvSpPr/>
                      <wps:spPr>
                        <a:xfrm>
                          <a:off x="4518660" y="5019040"/>
                          <a:ext cx="1361440" cy="714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1.6pt;margin-top:2.05pt;height:56.25pt;width:107.2pt;z-index:251668480;v-text-anchor:middle;mso-width-relative:page;mso-height-relative:page;" filled="f" stroked="t" coordsize="21600,21600" o:gfxdata="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AvWKD2AAA&#10;AAkBAAAPAAAAAAAAAAEAIAAAACIAAABkcnMvZG93bnJldi54bWxQSwECFAAUAAAACACHTuJAHzi3&#10;t1cCAACLBAAADgAAAAAAAAABACAAAAAnAQAAZHJzL2Uyb0RvYy54bWxQSwUGAAAAAAYABgBZAQAA&#10;8AUAAAAA&#10;">
                <v:fill on="f" focussize="0,0"/>
                <v:stroke weight="1pt" color="#000000 [3213]" miterlimit="8" joinstyle="miter"/>
                <v:imagedata o:title=""/>
                <o:lock v:ext="edit" aspectratio="f"/>
              </v:rect>
            </w:pict>
          </mc:Fallback>
        </mc:AlternateContent>
      </w:r>
      <w:r>
        <w:rPr>
          <w:rFonts w:hint="eastAsia"/>
          <w:lang w:val="en-US" w:eastAsia="zh-CN"/>
        </w:rPr>
        <w:t xml:space="preserve">                         审核通过        </w:t>
      </w:r>
    </w:p>
    <w:p>
      <w:pPr>
        <w:ind w:firstLine="630" w:firstLineChars="300"/>
        <w:jc w:val="left"/>
        <w:rPr>
          <w:rFonts w:hint="default"/>
          <w:lang w:val="en-US" w:eastAsia="zh-CN"/>
        </w:rPr>
      </w:pPr>
      <w:r>
        <w:rPr>
          <w:sz w:val="21"/>
        </w:rPr>
        <mc:AlternateContent>
          <mc:Choice Requires="wps">
            <w:drawing>
              <wp:anchor distT="0" distB="0" distL="114300" distR="114300" simplePos="0" relativeHeight="251669504" behindDoc="0" locked="0" layoutInCell="1" allowOverlap="1">
                <wp:simplePos x="0" y="0"/>
                <wp:positionH relativeFrom="column">
                  <wp:posOffset>2213610</wp:posOffset>
                </wp:positionH>
                <wp:positionV relativeFrom="paragraph">
                  <wp:posOffset>57785</wp:posOffset>
                </wp:positionV>
                <wp:extent cx="942975" cy="9525"/>
                <wp:effectExtent l="0" t="48260" r="9525" b="56515"/>
                <wp:wrapNone/>
                <wp:docPr id="57" name="直接箭头连接符 57"/>
                <wp:cNvGraphicFramePr/>
                <a:graphic xmlns:a="http://schemas.openxmlformats.org/drawingml/2006/main">
                  <a:graphicData uri="http://schemas.microsoft.com/office/word/2010/wordprocessingShape">
                    <wps:wsp>
                      <wps:cNvCnPr/>
                      <wps:spPr>
                        <a:xfrm flipV="1">
                          <a:off x="3118485" y="4896485"/>
                          <a:ext cx="942975"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74.3pt;margin-top:4.55pt;height:0.75pt;width:74.25pt;z-index:251669504;mso-width-relative:page;mso-height-relative:page;" filled="f" stroked="t" coordsize="21600,21600" o:gfxdata="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5aDjPYAAAACAEAAA8AAAAAAAAAAQAgAAAAIgAAAGRycy9kb3du&#10;cmV2LnhtbFBLAQIUABQAAAAIAIdO4kAte0sl/wEAAKoDAAAOAAAAAAAAAAEAIAAAACcBAABkcnMv&#10;ZTJvRG9jLnhtbFBLBQYAAAAABgAGAFkBAACYBQAAAAA=&#10;">
                <v:fill on="f" focussize="0,0"/>
                <v:stroke weight="0.5pt" color="#000000 [3213]" miterlimit="8" joinstyle="miter" endarrow="open"/>
                <v:imagedata o:title=""/>
                <o:lock v:ext="edit" aspectratio="f"/>
              </v:shape>
            </w:pict>
          </mc:Fallback>
        </mc:AlternateContent>
      </w:r>
      <w:r>
        <w:rPr>
          <w:rFonts w:hint="eastAsia"/>
          <w:lang w:val="en-US" w:eastAsia="zh-CN"/>
        </w:rPr>
        <w:t>镇（街、区）政府（办事处）                   县民政局居民家庭</w:t>
      </w:r>
    </w:p>
    <w:p>
      <w:pPr>
        <w:ind w:firstLine="1470" w:firstLineChars="700"/>
        <w:jc w:val="left"/>
        <w:rPr>
          <w:rFonts w:hint="default"/>
          <w:lang w:val="en-US" w:eastAsia="zh-CN"/>
        </w:rPr>
      </w:pPr>
      <w:r>
        <w:rPr>
          <w:sz w:val="21"/>
        </w:rPr>
        <mc:AlternateContent>
          <mc:Choice Requires="wps">
            <w:drawing>
              <wp:anchor distT="0" distB="0" distL="114300" distR="114300" simplePos="0" relativeHeight="251670528" behindDoc="0" locked="0" layoutInCell="1" allowOverlap="1">
                <wp:simplePos x="0" y="0"/>
                <wp:positionH relativeFrom="column">
                  <wp:posOffset>2204085</wp:posOffset>
                </wp:positionH>
                <wp:positionV relativeFrom="paragraph">
                  <wp:posOffset>97790</wp:posOffset>
                </wp:positionV>
                <wp:extent cx="971550" cy="9525"/>
                <wp:effectExtent l="0" t="40640" r="0" b="64135"/>
                <wp:wrapNone/>
                <wp:docPr id="58" name="直接箭头连接符 58"/>
                <wp:cNvGraphicFramePr/>
                <a:graphic xmlns:a="http://schemas.openxmlformats.org/drawingml/2006/main">
                  <a:graphicData uri="http://schemas.microsoft.com/office/word/2010/wordprocessingShape">
                    <wps:wsp>
                      <wps:cNvCnPr/>
                      <wps:spPr>
                        <a:xfrm flipH="1">
                          <a:off x="4156710" y="5210810"/>
                          <a:ext cx="971550"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73.55pt;margin-top:7.7pt;height:0.75pt;width:76.5pt;z-index:251670528;mso-width-relative:page;mso-height-relative:page;" filled="f" stroked="t" coordsize="21600,21600" o:gfxdata="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IqjltcAAAAJAQAADwAAAAAAAAABACAAAAAiAAAAZHJzL2Rvd25yZXYu&#10;eG1sUEsBAhQAFAAAAAgAh07iQFMlzcD8AQAAqgMAAA4AAAAAAAAAAQAgAAAAJgEAAGRycy9lMm9E&#10;b2MueG1sUEsFBgAAAAAGAAYAWQEAAJQFAAAAAA==&#10;">
                <v:fill on="f" focussize="0,0"/>
                <v:stroke weight="0.5pt" color="#000000 [3213]" miterlimit="8" joinstyle="miter" endarrow="open"/>
                <v:imagedata o:title=""/>
                <o:lock v:ext="edit" aspectratio="f"/>
              </v:shape>
            </w:pict>
          </mc:Fallback>
        </mc:AlternateContent>
      </w:r>
      <w:r>
        <w:rPr>
          <w:rFonts w:hint="eastAsia"/>
          <w:lang w:val="en-US" w:eastAsia="zh-CN"/>
        </w:rPr>
        <w:t>审核                                  状况核对中心</w:t>
      </w:r>
    </w:p>
    <w:p>
      <w:pPr>
        <w:ind w:firstLine="1470" w:firstLineChars="700"/>
        <w:jc w:val="left"/>
        <w:rPr>
          <w:rFonts w:hint="eastAsia"/>
          <w:lang w:val="en-US" w:eastAsia="zh-CN"/>
        </w:rPr>
      </w:pPr>
      <w:r>
        <w:rPr>
          <w:sz w:val="21"/>
        </w:rPr>
        <mc:AlternateContent>
          <mc:Choice Requires="wps">
            <w:drawing>
              <wp:anchor distT="0" distB="0" distL="114300" distR="114300" simplePos="0" relativeHeight="251676672" behindDoc="0" locked="0" layoutInCell="1" allowOverlap="1">
                <wp:simplePos x="0" y="0"/>
                <wp:positionH relativeFrom="column">
                  <wp:posOffset>1013460</wp:posOffset>
                </wp:positionH>
                <wp:positionV relativeFrom="paragraph">
                  <wp:posOffset>179705</wp:posOffset>
                </wp:positionV>
                <wp:extent cx="9525" cy="1424305"/>
                <wp:effectExtent l="40005" t="0" r="64770" b="4445"/>
                <wp:wrapNone/>
                <wp:docPr id="64" name="直接箭头连接符 64"/>
                <wp:cNvGraphicFramePr/>
                <a:graphic xmlns:a="http://schemas.openxmlformats.org/drawingml/2006/main">
                  <a:graphicData uri="http://schemas.microsoft.com/office/word/2010/wordprocessingShape">
                    <wps:wsp>
                      <wps:cNvCnPr/>
                      <wps:spPr>
                        <a:xfrm flipV="1">
                          <a:off x="2247265" y="6302375"/>
                          <a:ext cx="9525" cy="14243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79.8pt;margin-top:14.15pt;height:112.15pt;width:0.75pt;z-index:251676672;mso-width-relative:page;mso-height-relative:page;" filled="f" stroked="t" coordsize="21600,21600" o:gfxdata="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Qt797YAAAACgEAAA8AAAAAAAAAAQAgAAAAIgAAAGRycy9kb3du&#10;cmV2LnhtbFBLAQIUABQAAAAIAIdO4kBHH+ns/wEAAKsDAAAOAAAAAAAAAAEAIAAAACcBAABkcnMv&#10;ZTJvRG9jLnhtbFBLBQYAAAAABgAGAFkBAACYBQAAAAA=&#10;">
                <v:fill on="f" focussize="0,0"/>
                <v:stroke weight="0.5pt" color="#000000 [3213]" miterlimit="8" joinstyle="miter" endarrow="open"/>
                <v:imagedata o:title=""/>
                <o:lock v:ext="edit" aspectratio="f"/>
              </v:shape>
            </w:pict>
          </mc:Fallback>
        </mc:AlternateContent>
      </w:r>
      <w:r>
        <w:rPr>
          <w:rFonts w:hint="eastAsia"/>
          <w:lang w:val="en-US" w:eastAsia="zh-CN"/>
        </w:rPr>
        <w:t xml:space="preserve">                   出具核对报告                </w:t>
      </w:r>
    </w:p>
    <w:p>
      <w:pPr>
        <w:bidi w:val="0"/>
        <w:rPr>
          <w:rFonts w:hint="eastAsia" w:cstheme="minorBidi"/>
          <w:kern w:val="2"/>
          <w:sz w:val="21"/>
          <w:szCs w:val="22"/>
          <w:lang w:val="en-US" w:eastAsia="zh-CN" w:bidi="ar-SA"/>
        </w:rPr>
      </w:pPr>
      <w:r>
        <w:rPr>
          <w:sz w:val="21"/>
        </w:rPr>
        <mc:AlternateContent>
          <mc:Choice Requires="wps">
            <w:drawing>
              <wp:anchor distT="0" distB="0" distL="114300" distR="114300" simplePos="0" relativeHeight="251678720" behindDoc="0" locked="0" layoutInCell="1" allowOverlap="1">
                <wp:simplePos x="0" y="0"/>
                <wp:positionH relativeFrom="column">
                  <wp:posOffset>1213485</wp:posOffset>
                </wp:positionH>
                <wp:positionV relativeFrom="paragraph">
                  <wp:posOffset>24765</wp:posOffset>
                </wp:positionV>
                <wp:extent cx="9525" cy="1362075"/>
                <wp:effectExtent l="40005" t="0" r="64770" b="9525"/>
                <wp:wrapNone/>
                <wp:docPr id="67" name="直接箭头连接符 67"/>
                <wp:cNvGraphicFramePr/>
                <a:graphic xmlns:a="http://schemas.openxmlformats.org/drawingml/2006/main">
                  <a:graphicData uri="http://schemas.microsoft.com/office/word/2010/wordprocessingShape">
                    <wps:wsp>
                      <wps:cNvCnPr/>
                      <wps:spPr>
                        <a:xfrm>
                          <a:off x="2371090" y="5410835"/>
                          <a:ext cx="9525" cy="13620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5.55pt;margin-top:1.95pt;height:107.25pt;width:0.75pt;z-index:251678720;mso-width-relative:page;mso-height-relative:page;" filled="f" stroked="t" coordsize="21600,21600" o:gfxdata="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Tv9702AAAAAkBAAAPAAAAAAAAAAEAIAAAACIAAABkcnMvZG93bnJldi54&#10;bWxQSwECFAAUAAAACACHTuJAukzJh/oBAAChAwAADgAAAAAAAAABACAAAAAnAQAAZHJzL2Uyb0Rv&#10;Yy54bWxQSwUGAAAAAAYABgBZAQAAkwUAAAAA&#10;">
                <v:fill on="f" focussize="0,0"/>
                <v:stroke weight="0.5pt" color="#000000 [3213]" miterlimit="8" joinstyle="miter" endarrow="open"/>
                <v:imagedata o:title=""/>
                <o:lock v:ext="edit" aspectratio="f"/>
              </v:shape>
            </w:pict>
          </mc:Fallback>
        </mc:AlternateContent>
      </w:r>
      <w:r>
        <w:rPr>
          <w:rFonts w:hint="eastAsia" w:cstheme="minorBidi"/>
          <w:kern w:val="2"/>
          <w:sz w:val="21"/>
          <w:szCs w:val="22"/>
          <w:lang w:val="en-US" w:eastAsia="zh-CN" w:bidi="ar-SA"/>
        </w:rPr>
        <w:t xml:space="preserve">         </w:t>
      </w:r>
    </w:p>
    <w:p>
      <w:pPr>
        <w:bidi w:val="0"/>
        <w:rPr>
          <w:rFonts w:hint="default" w:cstheme="minorBidi"/>
          <w:kern w:val="2"/>
          <w:sz w:val="21"/>
          <w:szCs w:val="22"/>
          <w:lang w:val="en-US" w:eastAsia="zh-CN" w:bidi="ar-SA"/>
        </w:rPr>
      </w:pPr>
      <w:r>
        <w:rPr>
          <w:rFonts w:hint="eastAsia" w:cstheme="minorBidi"/>
          <w:kern w:val="2"/>
          <w:sz w:val="21"/>
          <w:szCs w:val="22"/>
          <w:lang w:val="en-US" w:eastAsia="zh-CN" w:bidi="ar-SA"/>
        </w:rPr>
        <w:t xml:space="preserve">          反                                               </w:t>
      </w:r>
    </w:p>
    <w:p>
      <w:pPr>
        <w:bidi w:val="0"/>
        <w:rPr>
          <w:rFonts w:hint="default" w:cstheme="minorBidi"/>
          <w:kern w:val="2"/>
          <w:sz w:val="21"/>
          <w:szCs w:val="22"/>
          <w:lang w:val="en-US" w:eastAsia="zh-CN" w:bidi="ar-SA"/>
        </w:rPr>
      </w:pPr>
      <w:r>
        <w:rPr>
          <w:rFonts w:hint="eastAsia" w:cstheme="minorBidi"/>
          <w:kern w:val="2"/>
          <w:sz w:val="21"/>
          <w:szCs w:val="22"/>
          <w:lang w:val="en-US" w:eastAsia="zh-CN" w:bidi="ar-SA"/>
        </w:rPr>
        <w:t xml:space="preserve">          馈        审</w:t>
      </w:r>
    </w:p>
    <w:p>
      <w:pPr>
        <w:bidi w:val="0"/>
        <w:rPr>
          <w:rFonts w:hint="default" w:cstheme="minorBidi"/>
          <w:kern w:val="2"/>
          <w:sz w:val="21"/>
          <w:szCs w:val="22"/>
          <w:lang w:val="en-US" w:eastAsia="zh-CN" w:bidi="ar-SA"/>
        </w:rPr>
      </w:pPr>
      <w:r>
        <w:rPr>
          <w:rFonts w:hint="eastAsia" w:cstheme="minorBidi"/>
          <w:kern w:val="2"/>
          <w:sz w:val="21"/>
          <w:szCs w:val="22"/>
          <w:lang w:val="en-US" w:eastAsia="zh-CN" w:bidi="ar-SA"/>
        </w:rPr>
        <w:t xml:space="preserve">          办        核</w:t>
      </w:r>
    </w:p>
    <w:p>
      <w:pPr>
        <w:bidi w:val="0"/>
        <w:rPr>
          <w:rFonts w:hint="default"/>
          <w:lang w:val="en-US" w:eastAsia="zh-CN"/>
        </w:rPr>
      </w:pPr>
      <w:r>
        <w:rPr>
          <w:rFonts w:hint="eastAsia"/>
          <w:lang w:val="en-US" w:eastAsia="zh-CN"/>
        </w:rPr>
        <w:t xml:space="preserve">          理        通</w:t>
      </w:r>
    </w:p>
    <w:p>
      <w:pPr>
        <w:bidi w:val="0"/>
        <w:rPr>
          <w:rFonts w:hint="default"/>
          <w:lang w:val="en-US" w:eastAsia="zh-CN"/>
        </w:rPr>
      </w:pPr>
      <w:r>
        <w:rPr>
          <w:rFonts w:hint="eastAsia"/>
          <w:lang w:val="en-US" w:eastAsia="zh-CN"/>
        </w:rPr>
        <w:t xml:space="preserve">          结        过</w:t>
      </w:r>
    </w:p>
    <w:p>
      <w:pPr>
        <w:tabs>
          <w:tab w:val="left" w:pos="5121"/>
        </w:tabs>
        <w:bidi w:val="0"/>
        <w:ind w:firstLine="1050" w:firstLineChars="500"/>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果</w:t>
      </w:r>
      <w:r>
        <w:rPr>
          <w:rFonts w:hint="eastAsia"/>
          <w:lang w:val="en-US" w:eastAsia="zh-CN"/>
        </w:rPr>
        <w:tab/>
      </w:r>
    </w:p>
    <w:p>
      <w:pPr>
        <w:bidi w:val="0"/>
        <w:rPr>
          <w:rFonts w:hint="default"/>
          <w:lang w:val="en-US" w:eastAsia="zh-CN"/>
        </w:rPr>
      </w:pPr>
      <w:r>
        <w:rPr>
          <w:sz w:val="21"/>
        </w:rPr>
        <mc:AlternateContent>
          <mc:Choice Requires="wps">
            <w:drawing>
              <wp:anchor distT="0" distB="0" distL="114300" distR="114300" simplePos="0" relativeHeight="251675648" behindDoc="0" locked="0" layoutInCell="1" allowOverlap="1">
                <wp:simplePos x="0" y="0"/>
                <wp:positionH relativeFrom="column">
                  <wp:posOffset>318135</wp:posOffset>
                </wp:positionH>
                <wp:positionV relativeFrom="paragraph">
                  <wp:posOffset>118745</wp:posOffset>
                </wp:positionV>
                <wp:extent cx="1751965" cy="685800"/>
                <wp:effectExtent l="6350" t="6350" r="13335" b="12700"/>
                <wp:wrapNone/>
                <wp:docPr id="63" name="矩形 63"/>
                <wp:cNvGraphicFramePr/>
                <a:graphic xmlns:a="http://schemas.openxmlformats.org/drawingml/2006/main">
                  <a:graphicData uri="http://schemas.microsoft.com/office/word/2010/wordprocessingShape">
                    <wps:wsp>
                      <wps:cNvSpPr/>
                      <wps:spPr>
                        <a:xfrm>
                          <a:off x="1499235" y="6464300"/>
                          <a:ext cx="1751965" cy="685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05pt;margin-top:9.35pt;height:54pt;width:137.95pt;z-index:251675648;v-text-anchor:middle;mso-width-relative:page;mso-height-relative:page;" filled="f" stroked="t" coordsize="21600,21600" o:gfxdata="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Rl2m5NcA&#10;AAAJAQAADwAAAAAAAAABACAAAAAiAAAAZHJzL2Rvd25yZXYueG1sUEsBAhQAFAAAAAgAh07iQEmR&#10;Di5ZAgAAiwQAAA4AAAAAAAAAAQAgAAAAJgEAAGRycy9lMm9Eb2MueG1sUEsFBgAAAAAGAAYAWQEA&#10;APEFAAAAAA==&#10;">
                <v:fill on="f" focussize="0,0"/>
                <v:stroke weight="1pt" color="#000000 [3213]" miterlimit="8" joinstyle="miter"/>
                <v:imagedata o:title=""/>
                <o:lock v:ext="edit" aspectratio="f"/>
              </v:rect>
            </w:pict>
          </mc:Fallback>
        </mc:AlternateContent>
      </w:r>
    </w:p>
    <w:p>
      <w:pPr>
        <w:bidi w:val="0"/>
        <w:rPr>
          <w:rFonts w:hint="eastAsia"/>
          <w:lang w:val="en-US" w:eastAsia="zh-CN"/>
        </w:rPr>
      </w:pPr>
      <w:r>
        <w:rPr>
          <w:rFonts w:hint="eastAsia"/>
          <w:lang w:val="en-US" w:eastAsia="zh-CN"/>
        </w:rPr>
        <w:t xml:space="preserve">     </w:t>
      </w:r>
    </w:p>
    <w:p>
      <w:pPr>
        <w:bidi w:val="0"/>
        <w:ind w:firstLine="1260" w:firstLineChars="600"/>
        <w:rPr>
          <w:rFonts w:hint="default"/>
          <w:lang w:val="en-US" w:eastAsia="zh-CN"/>
        </w:rPr>
      </w:pPr>
      <w:r>
        <w:rPr>
          <w:rFonts w:hint="eastAsia"/>
          <w:lang w:val="en-US" w:eastAsia="zh-CN"/>
        </w:rPr>
        <w:t>县医保局审批</w:t>
      </w:r>
    </w:p>
    <w:p>
      <w:pPr>
        <w:bidi w:val="0"/>
        <w:rPr>
          <w:rFonts w:hint="default"/>
          <w:lang w:val="en-US" w:eastAsia="zh-CN"/>
        </w:rPr>
      </w:pPr>
    </w:p>
    <w:p>
      <w:pPr>
        <w:bidi w:val="0"/>
        <w:rPr>
          <w:rFonts w:hint="default"/>
          <w:lang w:val="en-US" w:eastAsia="zh-CN"/>
        </w:rPr>
      </w:pPr>
      <w:r>
        <w:rPr>
          <w:sz w:val="21"/>
        </w:rPr>
        <mc:AlternateContent>
          <mc:Choice Requires="wps">
            <w:drawing>
              <wp:anchor distT="0" distB="0" distL="114300" distR="114300" simplePos="0" relativeHeight="251680768" behindDoc="0" locked="0" layoutInCell="1" allowOverlap="1">
                <wp:simplePos x="0" y="0"/>
                <wp:positionH relativeFrom="column">
                  <wp:posOffset>1194435</wp:posOffset>
                </wp:positionH>
                <wp:positionV relativeFrom="paragraph">
                  <wp:posOffset>59690</wp:posOffset>
                </wp:positionV>
                <wp:extent cx="0" cy="548005"/>
                <wp:effectExtent l="48895" t="0" r="65405" b="4445"/>
                <wp:wrapNone/>
                <wp:docPr id="69" name="直接箭头连接符 69"/>
                <wp:cNvGraphicFramePr/>
                <a:graphic xmlns:a="http://schemas.openxmlformats.org/drawingml/2006/main">
                  <a:graphicData uri="http://schemas.microsoft.com/office/word/2010/wordprocessingShape">
                    <wps:wsp>
                      <wps:cNvCnPr/>
                      <wps:spPr>
                        <a:xfrm>
                          <a:off x="2337435" y="7668895"/>
                          <a:ext cx="0" cy="5480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4.05pt;margin-top:4.7pt;height:43.15pt;width:0pt;z-index:251680768;mso-width-relative:page;mso-height-relative:page;" filled="f" stroked="t" coordsize="21600,21600" o:gfxdata="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nNqbd1QAAAAgBAAAPAAAAAAAAAAEAIAAAACIAAABkcnMvZG93bnJldi54bWxQSwEC&#10;FAAUAAAACACHTuJA2CAV/vcBAACdAwAADgAAAAAAAAABACAAAAAkAQAAZHJzL2Uyb0RvYy54bWxQ&#10;SwUGAAAAAAYABgBZAQAAjQUAAAAA&#10;">
                <v:fill on="f" focussize="0,0"/>
                <v:stroke weight="0.5pt" color="#000000 [3213]" miterlimit="8" joinstyle="miter" endarrow="open"/>
                <v:imagedata o:title=""/>
                <o:lock v:ext="edit" aspectratio="f"/>
              </v:shape>
            </w:pict>
          </mc:Fallback>
        </mc:AlternateContent>
      </w:r>
    </w:p>
    <w:p>
      <w:pPr>
        <w:bidi w:val="0"/>
        <w:rPr>
          <w:rFonts w:hint="default"/>
          <w:lang w:val="en-US" w:eastAsia="zh-CN"/>
        </w:rPr>
      </w:pPr>
    </w:p>
    <w:p>
      <w:pPr>
        <w:bidi w:val="0"/>
        <w:rPr>
          <w:rFonts w:hint="default"/>
          <w:lang w:val="en-US" w:eastAsia="zh-CN"/>
        </w:rPr>
      </w:pPr>
    </w:p>
    <w:p>
      <w:pPr>
        <w:tabs>
          <w:tab w:val="left" w:pos="5541"/>
        </w:tabs>
        <w:bidi w:val="0"/>
        <w:jc w:val="left"/>
        <w:rPr>
          <w:rFonts w:hint="eastAsia"/>
          <w:lang w:val="en-US" w:eastAsia="zh-CN"/>
        </w:rPr>
      </w:pPr>
      <w:r>
        <w:rPr>
          <w:sz w:val="21"/>
        </w:rPr>
        <mc:AlternateContent>
          <mc:Choice Requires="wps">
            <w:drawing>
              <wp:anchor distT="0" distB="0" distL="114300" distR="114300" simplePos="0" relativeHeight="251679744" behindDoc="0" locked="0" layoutInCell="1" allowOverlap="1">
                <wp:simplePos x="0" y="0"/>
                <wp:positionH relativeFrom="column">
                  <wp:posOffset>356235</wp:posOffset>
                </wp:positionH>
                <wp:positionV relativeFrom="paragraph">
                  <wp:posOffset>23495</wp:posOffset>
                </wp:positionV>
                <wp:extent cx="1762125" cy="581025"/>
                <wp:effectExtent l="6350" t="6350" r="22225" b="22225"/>
                <wp:wrapNone/>
                <wp:docPr id="68" name="矩形 68"/>
                <wp:cNvGraphicFramePr/>
                <a:graphic xmlns:a="http://schemas.openxmlformats.org/drawingml/2006/main">
                  <a:graphicData uri="http://schemas.microsoft.com/office/word/2010/wordprocessingShape">
                    <wps:wsp>
                      <wps:cNvSpPr/>
                      <wps:spPr>
                        <a:xfrm>
                          <a:off x="1546860" y="8539480"/>
                          <a:ext cx="1762125" cy="581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05pt;margin-top:1.85pt;height:45.75pt;width:138.75pt;z-index:251679744;v-text-anchor:middle;mso-width-relative:page;mso-height-relative:page;" filled="f" stroked="t" coordsize="21600,21600" o:gfxdata="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wrAU7VAAAA&#10;BwEAAA8AAAAAAAAAAQAgAAAAIgAAAGRycy9kb3ducmV2LnhtbFBLAQIUABQAAAAIAIdO4kC5NdHx&#10;WQIAAIsEAAAOAAAAAAAAAAEAIAAAACQBAABkcnMvZTJvRG9jLnhtbFBLBQYAAAAABgAGAFkBAADv&#10;BQAAAAA=&#10;">
                <v:fill on="f" focussize="0,0"/>
                <v:stroke weight="1pt" color="#000000 [3213]" miterlimit="8" joinstyle="miter"/>
                <v:imagedata o:title=""/>
                <o:lock v:ext="edit" aspectratio="f"/>
              </v:rect>
            </w:pict>
          </mc:Fallback>
        </mc:AlternateContent>
      </w:r>
      <w:r>
        <w:rPr>
          <w:rFonts w:hint="eastAsia"/>
          <w:lang w:val="en-US" w:eastAsia="zh-CN"/>
        </w:rPr>
        <w:tab/>
      </w:r>
    </w:p>
    <w:p>
      <w:pPr>
        <w:rPr>
          <w:rFonts w:hint="eastAsia"/>
          <w:lang w:val="en-US" w:eastAsia="zh-CN"/>
        </w:rPr>
      </w:pPr>
      <w:r>
        <w:rPr>
          <w:rFonts w:hint="eastAsia"/>
          <w:lang w:val="en-US" w:eastAsia="zh-CN"/>
        </w:rPr>
        <w:t xml:space="preserve">             资金发放      </w:t>
      </w:r>
    </w:p>
    <w:p>
      <w:pPr>
        <w:rPr>
          <w:rFonts w:hint="default"/>
          <w:lang w:val="en-US" w:eastAsia="zh-CN"/>
        </w:rPr>
      </w:pPr>
      <w:r>
        <w:rPr>
          <w:rFonts w:hint="eastAsia"/>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altName w:val="微软雅黑"/>
    <w:panose1 w:val="00000000000000000000"/>
    <w:charset w:val="86"/>
    <w:family w:val="modern"/>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F401F"/>
    <w:rsid w:val="146B2CFF"/>
    <w:rsid w:val="1A097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 text|1"/>
    <w:basedOn w:val="1"/>
    <w:qFormat/>
    <w:uiPriority w:val="0"/>
    <w:pPr>
      <w:spacing w:line="434"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2020-06-22T06:38:00Z</dcterms:created>
  <dc:creator>Administrator</dc:creator>
  <cp:lastModifiedBy>Administrator</cp:lastModifiedBy>
  <dcterms:modified xsi:type="dcterms:W3CDTF">2020-06-22T06:57:53Z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