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F80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  <w:lang w:val="en-US" w:eastAsia="zh-CN"/>
        </w:rPr>
      </w:pPr>
    </w:p>
    <w:p w14:paraId="0609D61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  <w:lang w:val="en-US" w:eastAsia="zh-CN"/>
        </w:rPr>
        <w:t>昌乐县人民政府</w:t>
      </w:r>
      <w:r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</w:rPr>
        <w:t>五图街道</w:t>
      </w:r>
      <w:r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  <w:lang w:eastAsia="zh-CN"/>
        </w:rPr>
        <w:t>办事处</w:t>
      </w:r>
    </w:p>
    <w:p w14:paraId="4365C6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</w:rPr>
        <w:t>年政府信息公开工作年度报告</w:t>
      </w:r>
    </w:p>
    <w:p w14:paraId="5B930A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</w:p>
    <w:p w14:paraId="6D0AE1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为更好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全面反映政府信息公开工作情况、加强政府信息管理、展现政府施政过程及结果，依据《中华人民共和国政府信息公开条例》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，结合工作实际，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制定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五图街道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年政府信息公开工作年度报告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如对本报告有疑问，请与五图街道党政办公室联系（地址：昌乐县永和街361号，电话：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0536-6751106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）。</w:t>
      </w:r>
    </w:p>
    <w:p w14:paraId="13D72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总体情况</w:t>
      </w:r>
    </w:p>
    <w:p w14:paraId="1251D1F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（一）主动公开情况。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2025年12月31日，街道在昌乐县政府门户网站共计公开各类政府信息28条；在省级以上媒体公开关于各领域政府信息86条；通过爱昌乐APP公开政府信息225条，围绕“发展、治理、民生”主线，发布权威政务信息，展现乡村建设、环境优化、城市提质和耕地守护等方面的实践与进展。</w:t>
      </w:r>
    </w:p>
    <w:p w14:paraId="05C70157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（二）依申请公开情况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我街道本年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</w:rPr>
        <w:t>度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未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</w:rPr>
        <w:t>收到政府信息公开申请。</w:t>
      </w:r>
    </w:p>
    <w:p w14:paraId="413ACAF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仿宋_GB2312" w:hAnsi="微软雅黑" w:eastAsia="仿宋_GB2312" w:cs="仿宋_GB2312"/>
          <w:b w:val="0"/>
          <w:bC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（三）政府信息管理情况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微软雅黑" w:eastAsia="仿宋_GB2312" w:cs="仿宋_GB2312"/>
          <w:b w:val="0"/>
          <w:bCs w:val="0"/>
          <w:color w:val="auto"/>
          <w:spacing w:val="0"/>
          <w:sz w:val="31"/>
          <w:szCs w:val="31"/>
          <w:shd w:val="clear" w:fill="FFFFFF"/>
          <w:lang w:eastAsia="zh-CN"/>
        </w:rPr>
        <w:t>街道不断优化信息公开工作机制，健全管理规范与专职机构，落实常态化数据监测，对信息发布数量、内容质量、阅读反馈等核心指标进行动态跟踪与专业分析。全面推行线上信息公开标准化流程，强化操作规范，确保每条信息准确、格式统一，为公众提供持续可靠的信息服务。同时，积极开展形式多样的宣传普及活动，通过社区宣讲、专题培训、资料发放等方式，向居民介绍信息公开渠道与方式，提升群众知晓度与参与度，营造公开透明、人人参与的良好氛围。</w:t>
      </w:r>
    </w:p>
    <w:p w14:paraId="24999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（四）政府信息公开平台建设情况。</w:t>
      </w:r>
      <w:r>
        <w:rPr>
          <w:rFonts w:hint="eastAsia" w:ascii="仿宋_GB2312" w:hAnsi="微软雅黑" w:eastAsia="仿宋_GB2312" w:cs="仿宋_GB2312"/>
          <w:b w:val="0"/>
          <w:bCs w:val="0"/>
          <w:color w:val="auto"/>
          <w:spacing w:val="0"/>
          <w:kern w:val="2"/>
          <w:sz w:val="31"/>
          <w:szCs w:val="31"/>
          <w:shd w:val="clear" w:fill="FFFFFF"/>
          <w:lang w:val="en-US" w:eastAsia="zh-CN" w:bidi="ar-SA"/>
        </w:rPr>
        <w:t>为全面畅通信息发布、回应公众关切，街道积极构建多元化、立体化的信息公开渠道体系：一是强化政府网站主平台作用。依托县级政府门户网站，安排专人规范操作、及时上传，确保信息发布准确高效，方便公众随时随地在线获取街道最新动态。二是优化实体公开栏布局。在街道办事处、村委会等人员密集区域设置并定期维护政务公开栏，保障信息常换常新，为群众提供直观、便捷的线下查阅服务。三是拓展新媒体传播矩阵。积极运营微信公众号，联动报刊、媒体等多平台发布政策资讯，开设互动栏目及时回应群众咨询，推动信息公开从“单向发布”向“双向交流”深化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通过新华社、农民日报等国家级媒体及大众日报、农村大众报等省级媒体（包括部分媒体客户端）公开政府信息86条。</w:t>
      </w:r>
    </w:p>
    <w:p w14:paraId="7F981A3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（五）监督保障情况。</w:t>
      </w:r>
      <w:r>
        <w:rPr>
          <w:rFonts w:hint="eastAsia" w:ascii="仿宋_GB2312" w:eastAsia="仿宋_GB2312" w:cs="仿宋_GB2312" w:hAnsiTheme="minorHAns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始终将政府信息公开视为一项基础性、系统性工作，现已形成规范有序的监督机制。街道办事处监察室承担日常监督职责，严格对照流程标准，对公开信息的准确性、及时性与完整性进行常态化核验，切实保障信息发布质量。在此基础上，定期联动相关部门开展信息公开专项督查，对发现的问题立行立改，推动信息公开工作持续优化、规范运行。</w:t>
      </w:r>
    </w:p>
    <w:p w14:paraId="4A279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主动公开政府信息情况</w:t>
      </w:r>
    </w:p>
    <w:tbl>
      <w:tblPr>
        <w:tblStyle w:val="7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7B6B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0680A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第二十条第（一）项</w:t>
            </w:r>
          </w:p>
        </w:tc>
      </w:tr>
      <w:tr w14:paraId="384C5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E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46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8A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DE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现行有效件数</w:t>
            </w:r>
          </w:p>
        </w:tc>
      </w:tr>
      <w:tr w14:paraId="6613E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7A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D5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E5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E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A354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E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6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43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1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BD45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EBA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第二十条第（五）项</w:t>
            </w:r>
          </w:p>
        </w:tc>
      </w:tr>
      <w:tr w14:paraId="38F6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8C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0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5C93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0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D0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5564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02865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第二十条第（六）项</w:t>
            </w:r>
          </w:p>
        </w:tc>
      </w:tr>
      <w:tr w14:paraId="4F80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B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83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7E48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A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1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0B3C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C8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2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0069E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CFB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kern w:val="0"/>
                <w:szCs w:val="21"/>
              </w:rPr>
              <w:t>第二十条第（八）项</w:t>
            </w:r>
          </w:p>
        </w:tc>
      </w:tr>
      <w:tr w14:paraId="3BC2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67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7E5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 w14:paraId="076C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D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23AE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b w:val="0"/>
          <w:bCs w:val="0"/>
          <w:color w:val="auto"/>
          <w:sz w:val="28"/>
          <w:szCs w:val="28"/>
        </w:rPr>
      </w:pPr>
    </w:p>
    <w:p w14:paraId="00EEB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收到和处理政府信息公开申请情况</w:t>
      </w:r>
    </w:p>
    <w:tbl>
      <w:tblPr>
        <w:tblStyle w:val="7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6E1766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6E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楷体_GB2312" w:hAnsi="黑体" w:eastAsia="楷体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 w14:paraId="40558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楷体_GB2312" w:hAnsi="黑体" w:eastAsia="楷体_GB2312"/>
                <w:b w:val="0"/>
                <w:bCs w:val="0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F7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申请人情况</w:t>
            </w:r>
          </w:p>
        </w:tc>
      </w:tr>
      <w:tr w14:paraId="2CFDB7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3C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A1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1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13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总计</w:t>
            </w:r>
          </w:p>
        </w:tc>
      </w:tr>
      <w:tr w14:paraId="3A44F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BC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68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8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65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DB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5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03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F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</w:p>
        </w:tc>
      </w:tr>
      <w:tr w14:paraId="4A5A0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1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6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1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61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8F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0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D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A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66294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8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9F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61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6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63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B9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7A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6D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70D4C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4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BD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E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3A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B5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72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C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C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3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4D940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00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15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C8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4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6C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0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38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CB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B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1E796B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CC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D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F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E0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77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DB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F6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FD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F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F2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50123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7F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56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3C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CD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A3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98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7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7F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4A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69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6E8C1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1D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F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12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2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1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AD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D7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6A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F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C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704F6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92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30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1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B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3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E5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87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3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8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62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17A9A3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87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CC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D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56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D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0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E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3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B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FC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1B025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09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9F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6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5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2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E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F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64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5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6AB25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2A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F1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76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6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CD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C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8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3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5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F3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6086E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9D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63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05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AE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2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0F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B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BE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9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42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1DE68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6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E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0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B1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66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2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78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D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74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97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7CFAC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E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68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8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7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CC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8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2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9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A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40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3AD6E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1D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A3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53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B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C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0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D0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2C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7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04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439DA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7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2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 w:leftChars="-51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19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E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6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E4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7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A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09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D7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1B66E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A1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A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E9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D4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3A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8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6F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3B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FA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35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  </w:t>
            </w:r>
          </w:p>
        </w:tc>
      </w:tr>
      <w:tr w14:paraId="0067D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CA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C8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6B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7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1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47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31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2D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D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B6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0 </w:t>
            </w:r>
          </w:p>
        </w:tc>
      </w:tr>
      <w:tr w14:paraId="3F6C1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2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6E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A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3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8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70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C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BB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F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E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0 </w:t>
            </w:r>
          </w:p>
        </w:tc>
      </w:tr>
      <w:tr w14:paraId="73A7C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E5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D4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52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5.要求行政机关确认或重新</w:t>
            </w:r>
          </w:p>
          <w:p w14:paraId="4C868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 w:firstLineChars="100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6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1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D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0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29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1E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A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0 </w:t>
            </w:r>
          </w:p>
        </w:tc>
      </w:tr>
      <w:tr w14:paraId="75870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87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CD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55F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楷体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3B1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E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71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79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D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88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F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0 </w:t>
            </w:r>
          </w:p>
        </w:tc>
      </w:tr>
      <w:tr w14:paraId="6203A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5B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41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9D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D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2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67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5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E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0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2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0 </w:t>
            </w:r>
          </w:p>
        </w:tc>
      </w:tr>
      <w:tr w14:paraId="51C0B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5B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2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3E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黑体" w:eastAsia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 w:val="0"/>
                <w:bCs w:val="0"/>
                <w:color w:val="auto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5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BC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4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A7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8D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4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B5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0 </w:t>
            </w:r>
          </w:p>
        </w:tc>
      </w:tr>
      <w:tr w14:paraId="18FE2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26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26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2B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CB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6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45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A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05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8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  <w:tr w14:paraId="2749F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5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24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2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E3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5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AD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7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5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lang w:val="en-US" w:eastAsia="zh-CN"/>
              </w:rPr>
              <w:t xml:space="preserve">  0</w:t>
            </w:r>
          </w:p>
        </w:tc>
      </w:tr>
    </w:tbl>
    <w:p w14:paraId="4A5C2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7FC95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因政府信息公开工作被申请行政复议、提起行政诉讼情况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BBC8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0F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8C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16B3EC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94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结果</w:t>
            </w:r>
          </w:p>
          <w:p w14:paraId="399F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9E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43" w:leftChars="-21" w:right="-132" w:rightChars="-63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5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82" w:leftChars="-39" w:right="-97" w:rightChars="-46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A2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尚未</w:t>
            </w:r>
          </w:p>
          <w:p w14:paraId="6D9D2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13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总</w:t>
            </w:r>
          </w:p>
          <w:p w14:paraId="7EA2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0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F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bookmarkStart w:id="1" w:name="_Hlk67039688"/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复议后起诉</w:t>
            </w:r>
            <w:bookmarkEnd w:id="1"/>
          </w:p>
        </w:tc>
      </w:tr>
      <w:tr w14:paraId="42F003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7B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43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3F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EB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A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8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 w:right="-126" w:rightChars="-60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3D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86" w:leftChars="-41" w:right="-88" w:rightChars="-42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86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其他</w:t>
            </w:r>
          </w:p>
          <w:p w14:paraId="0B73A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结果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7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尚未</w:t>
            </w:r>
          </w:p>
          <w:p w14:paraId="3E08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审结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3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C6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99" w:leftChars="-47" w:right="-78" w:rightChars="-37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F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结果</w:t>
            </w:r>
          </w:p>
          <w:p w14:paraId="635F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5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其他</w:t>
            </w:r>
          </w:p>
          <w:p w14:paraId="45AC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结果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2F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61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b w:val="0"/>
                <w:bCs w:val="0"/>
                <w:color w:val="auto"/>
                <w:u w:val="none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kern w:val="0"/>
                <w:sz w:val="20"/>
                <w:szCs w:val="20"/>
                <w:u w:val="none"/>
              </w:rPr>
              <w:t>总计</w:t>
            </w:r>
          </w:p>
        </w:tc>
      </w:tr>
      <w:tr w14:paraId="62AEC1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B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F2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FC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B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7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85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10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3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F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94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C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68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52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3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7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 xml:space="preserve"> 0 </w:t>
            </w:r>
          </w:p>
        </w:tc>
      </w:tr>
    </w:tbl>
    <w:p w14:paraId="518EC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政府信息公开工作存在的主要问题及改进情况</w:t>
      </w:r>
    </w:p>
    <w:p w14:paraId="0A4CE514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  <w:t>年，我街道扎实开展政务公开工作，但仍存在一些问题和不足，主要表现为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传统公开栏运维存在更新不及时、位置不醒目等问题，未能充分发挥线下渠道的补充作用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336FD5BF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宋体" w:eastAsia="仿宋_GB2312" w:cs="宋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  <w:t>针对上述问题，下一步我们将继续坚持以公众需求为导向，进一步在内容精细化、渠道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多样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  <w:t>化、沟通常态化、制度规范化上下功夫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  <w:t>着力抓好以下工作：一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方面，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  <w:t>是推进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政务公开与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  <w:t>新媒体融合发展，实行信息同源发布、统一管理，提升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群众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lang w:val="en-US" w:eastAsia="zh-CN"/>
        </w:rPr>
        <w:t>信息获取便捷度。</w:t>
      </w:r>
      <w:r>
        <w:rPr>
          <w:rFonts w:hint="eastAsia" w:ascii="仿宋_GB2312" w:eastAsia="仿宋_GB2312" w:cs="宋体"/>
          <w:b w:val="0"/>
          <w:bCs w:val="0"/>
          <w:color w:val="auto"/>
          <w:sz w:val="32"/>
          <w:szCs w:val="32"/>
          <w:lang w:val="en-US" w:eastAsia="zh-CN"/>
        </w:rPr>
        <w:t>另一方面，是对实体公开栏进行规范化改造，明确管理责任与更新周期，确保线下渠道及时有效运转。</w:t>
      </w:r>
    </w:p>
    <w:p w14:paraId="7FD7C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其他需要报告的事项</w:t>
      </w:r>
    </w:p>
    <w:p w14:paraId="71F97A44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（一）信息处理费收取情况</w:t>
      </w:r>
    </w:p>
    <w:p w14:paraId="538F0648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2025年我街道无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依据《政府信息公开信息处理费管理办法》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收取信息处理费情况。</w:t>
      </w:r>
    </w:p>
    <w:p w14:paraId="01F7EBDE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（二）上级年度政务公开工作要点落实情况</w:t>
      </w:r>
    </w:p>
    <w:p w14:paraId="0517B0C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2025年，我街道深入贯彻落实上级关于政务公开的各项部署要求，夯实公开基础，优化公开流程，推动工作提质增效。优化主动公开机制，全面梳理并完善街道政务公开管理制度，明确公开标准与流程，确保信息公开的及时性、准确性和规范性，为工作长效开展提供坚实制度保障。提升公开内容质量，聚焦公众关切和重点领域，持续拓展和细化主动公开内容。提升公众参与实效，利用线上线下多种方式，畅通政民互动渠道，规范办理政府信息依申请公开，及时回应社会关切。强化公开监督保障，对公开内容、平台运行及公众反馈进行跟踪分析，及时解决，确保街道在2025年所制定的一系列政务公开政策措施能够落实落地。</w:t>
      </w:r>
    </w:p>
    <w:p w14:paraId="5F2DE71E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（三）人大代表建议和政协提案办理情况</w:t>
      </w:r>
    </w:p>
    <w:p w14:paraId="5C39CB2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2025年我街道承办人大代表建议4个：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增加永顺街排水管网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的建议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青年路安装路灯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的建议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增设地下排水系统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的建议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增设道路路灯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的建议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。政协提案1个：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关于做优方山、九龙湖“文体旅”相结合的提案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，以上建议问题已全部答复。</w:t>
      </w:r>
    </w:p>
    <w:p w14:paraId="348D2D62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（四）年度政务公开工作创新情况</w:t>
      </w:r>
    </w:p>
    <w:p w14:paraId="4407FF5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2025年，五图街道紧密围绕基层治理与民生需求，积极探索政务公开创新实践，着力提升公开实效与群众获得感。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我们聚焦政策落地“最后一公里”，创新打造“线上+线下”融合公开模式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线上，依托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五图宣传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视频号、爱昌乐APP等媒体平台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，运用短视频、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漫画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等形式进行动态解读；线下，在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便民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组织民政、医保等民生政策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面对面答疑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配合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终端查询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实现精准推送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相关公开信息政策。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同时，围绕年度重点民生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，引入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村民、居民代表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参与监督、开展公开效果评估等方式，推动政务公开真正成为优化服务、凝聚共识、提升治理效能的有力工具。</w:t>
      </w:r>
    </w:p>
    <w:p w14:paraId="40AC1772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（五）报告数据统计说明</w:t>
      </w:r>
    </w:p>
    <w:p w14:paraId="757394B9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本项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所列数据统计期限为2025年1月1日至2025年12月31日。</w:t>
      </w:r>
    </w:p>
    <w:p w14:paraId="2B2E8798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（六）本行政机关认为需要报告的其他事项</w:t>
      </w:r>
    </w:p>
    <w:p w14:paraId="5FB1F81B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无。</w:t>
      </w:r>
    </w:p>
    <w:p w14:paraId="080FCDD7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（七）其他有关文件专门要求报告的事项</w:t>
      </w:r>
    </w:p>
    <w:p w14:paraId="691D38FF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无。</w:t>
      </w:r>
    </w:p>
    <w:p w14:paraId="44121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</w:rPr>
      </w:pPr>
    </w:p>
    <w:p w14:paraId="7E42715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b w:val="0"/>
          <w:bCs w:val="0"/>
          <w:color w:val="auto"/>
        </w:rPr>
      </w:pPr>
    </w:p>
    <w:p w14:paraId="3F22E8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</w:rPr>
        <w:t>五图街道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办事处</w:t>
      </w:r>
    </w:p>
    <w:p w14:paraId="45F5A18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</w:rPr>
        <w:t>年1月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</w:rPr>
        <w:t>日</w:t>
      </w:r>
    </w:p>
    <w:bookmarkEnd w:id="2"/>
    <w:sectPr>
      <w:footerReference r:id="rId3" w:type="default"/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1E64C">
    <w:pPr>
      <w:pStyle w:val="4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824059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2C16FE92">
                              <w:pPr>
                                <w:pStyle w:val="4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b/>
                                  <w:bCs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26527AF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3824059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2C16FE92">
                        <w:pPr>
                          <w:pStyle w:val="4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b/>
                            <w:bCs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b/>
                            <w:bCs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26527AF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Y2FjNzlkZDdlYTZjYTU3YmM5MDQwM2RjZTdmZDgifQ==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89189B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1395070"/>
    <w:rsid w:val="01754005"/>
    <w:rsid w:val="03D96424"/>
    <w:rsid w:val="0583750C"/>
    <w:rsid w:val="07535162"/>
    <w:rsid w:val="07C4521C"/>
    <w:rsid w:val="0AA90CAC"/>
    <w:rsid w:val="0BF052E1"/>
    <w:rsid w:val="0CC57AF4"/>
    <w:rsid w:val="0D995186"/>
    <w:rsid w:val="0DA703CC"/>
    <w:rsid w:val="0DBC7939"/>
    <w:rsid w:val="0DC810F5"/>
    <w:rsid w:val="0E12207B"/>
    <w:rsid w:val="0EEB5D0B"/>
    <w:rsid w:val="0FE6314D"/>
    <w:rsid w:val="11935A9F"/>
    <w:rsid w:val="11C304CE"/>
    <w:rsid w:val="13E013E9"/>
    <w:rsid w:val="144235D6"/>
    <w:rsid w:val="15144337"/>
    <w:rsid w:val="16C86B9B"/>
    <w:rsid w:val="16F649EC"/>
    <w:rsid w:val="18204F02"/>
    <w:rsid w:val="19C808E7"/>
    <w:rsid w:val="1A304E0A"/>
    <w:rsid w:val="1E273B6D"/>
    <w:rsid w:val="1F037841"/>
    <w:rsid w:val="1FC87893"/>
    <w:rsid w:val="20570A7F"/>
    <w:rsid w:val="24C85C3F"/>
    <w:rsid w:val="25593FBD"/>
    <w:rsid w:val="26837E92"/>
    <w:rsid w:val="26C71477"/>
    <w:rsid w:val="28A87972"/>
    <w:rsid w:val="28BE71FB"/>
    <w:rsid w:val="2910535E"/>
    <w:rsid w:val="29225011"/>
    <w:rsid w:val="29254F10"/>
    <w:rsid w:val="29937CA0"/>
    <w:rsid w:val="299F78B6"/>
    <w:rsid w:val="29AB6DC1"/>
    <w:rsid w:val="2C5E7172"/>
    <w:rsid w:val="2CD30697"/>
    <w:rsid w:val="2E645D8E"/>
    <w:rsid w:val="2FAB4A1C"/>
    <w:rsid w:val="30090122"/>
    <w:rsid w:val="366724FD"/>
    <w:rsid w:val="380759A2"/>
    <w:rsid w:val="382F30AC"/>
    <w:rsid w:val="38982B26"/>
    <w:rsid w:val="38AA161B"/>
    <w:rsid w:val="39B2493D"/>
    <w:rsid w:val="39ED542B"/>
    <w:rsid w:val="3AEA295B"/>
    <w:rsid w:val="3C1824FE"/>
    <w:rsid w:val="3CDC5129"/>
    <w:rsid w:val="3D015725"/>
    <w:rsid w:val="3DE20E3F"/>
    <w:rsid w:val="420D6D5B"/>
    <w:rsid w:val="42507D47"/>
    <w:rsid w:val="44C10E3F"/>
    <w:rsid w:val="45184FC0"/>
    <w:rsid w:val="46025698"/>
    <w:rsid w:val="48F6184F"/>
    <w:rsid w:val="490C4489"/>
    <w:rsid w:val="494C4C5B"/>
    <w:rsid w:val="49EE5000"/>
    <w:rsid w:val="4C582798"/>
    <w:rsid w:val="4D576A0D"/>
    <w:rsid w:val="4DEC1459"/>
    <w:rsid w:val="4E48119D"/>
    <w:rsid w:val="4E49085D"/>
    <w:rsid w:val="4E803A5E"/>
    <w:rsid w:val="4EC81C2D"/>
    <w:rsid w:val="4F5B4A8C"/>
    <w:rsid w:val="4F5E54EC"/>
    <w:rsid w:val="4F61748A"/>
    <w:rsid w:val="50CB6EC1"/>
    <w:rsid w:val="51822E18"/>
    <w:rsid w:val="52307A13"/>
    <w:rsid w:val="52BD431E"/>
    <w:rsid w:val="53DE7636"/>
    <w:rsid w:val="54471FEE"/>
    <w:rsid w:val="559B4B26"/>
    <w:rsid w:val="55F47CCA"/>
    <w:rsid w:val="568D5113"/>
    <w:rsid w:val="575F1737"/>
    <w:rsid w:val="593A604B"/>
    <w:rsid w:val="5A9C7550"/>
    <w:rsid w:val="5C051317"/>
    <w:rsid w:val="5F2116DA"/>
    <w:rsid w:val="60731528"/>
    <w:rsid w:val="60A77793"/>
    <w:rsid w:val="60F54DB5"/>
    <w:rsid w:val="61D459EE"/>
    <w:rsid w:val="63C4319D"/>
    <w:rsid w:val="63D30A57"/>
    <w:rsid w:val="66062DF4"/>
    <w:rsid w:val="66A2787A"/>
    <w:rsid w:val="671E0115"/>
    <w:rsid w:val="67253698"/>
    <w:rsid w:val="681473D7"/>
    <w:rsid w:val="6A201046"/>
    <w:rsid w:val="6A84429F"/>
    <w:rsid w:val="6A855987"/>
    <w:rsid w:val="6A9030A0"/>
    <w:rsid w:val="6C2471CC"/>
    <w:rsid w:val="6C376EFF"/>
    <w:rsid w:val="6CD37B2B"/>
    <w:rsid w:val="6E5378F4"/>
    <w:rsid w:val="716360A0"/>
    <w:rsid w:val="71A161C1"/>
    <w:rsid w:val="73814F04"/>
    <w:rsid w:val="74D70440"/>
    <w:rsid w:val="74FB49F1"/>
    <w:rsid w:val="75B32764"/>
    <w:rsid w:val="76CB10F3"/>
    <w:rsid w:val="76D1609D"/>
    <w:rsid w:val="77A66EFE"/>
    <w:rsid w:val="77F809FB"/>
    <w:rsid w:val="78A82F32"/>
    <w:rsid w:val="79A2445A"/>
    <w:rsid w:val="7A47536A"/>
    <w:rsid w:val="7AEA4430"/>
    <w:rsid w:val="7BD64166"/>
    <w:rsid w:val="7C9570F1"/>
    <w:rsid w:val="7D221AFA"/>
    <w:rsid w:val="7D8020B8"/>
    <w:rsid w:val="7DF13144"/>
    <w:rsid w:val="7E7713DD"/>
    <w:rsid w:val="7EA73CD0"/>
    <w:rsid w:val="7EA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_GB2312"/>
      <w:sz w:val="32"/>
    </w:r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D3D3D"/>
      <w:u w:val="none"/>
    </w:rPr>
  </w:style>
  <w:style w:type="character" w:styleId="11">
    <w:name w:val="Emphasis"/>
    <w:basedOn w:val="8"/>
    <w:qFormat/>
    <w:uiPriority w:val="20"/>
    <w:rPr>
      <w:b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semiHidden/>
    <w:unhideWhenUsed/>
    <w:qFormat/>
    <w:uiPriority w:val="99"/>
    <w:rPr>
      <w:color w:val="3D3D3D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8"/>
    <w:semiHidden/>
    <w:unhideWhenUsed/>
    <w:qFormat/>
    <w:uiPriority w:val="99"/>
  </w:style>
  <w:style w:type="character" w:styleId="18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2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21">
    <w:name w:val="页脚 字符"/>
    <w:basedOn w:val="8"/>
    <w:link w:val="4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8"/>
    <w:link w:val="3"/>
    <w:semiHidden/>
    <w:qFormat/>
    <w:uiPriority w:val="99"/>
  </w:style>
  <w:style w:type="paragraph" w:customStyle="1" w:styleId="24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25">
    <w:name w:val="u-btn"/>
    <w:basedOn w:val="8"/>
    <w:qFormat/>
    <w:uiPriority w:val="0"/>
  </w:style>
  <w:style w:type="character" w:customStyle="1" w:styleId="26">
    <w:name w:val="z-open"/>
    <w:basedOn w:val="8"/>
    <w:qFormat/>
    <w:uiPriority w:val="0"/>
  </w:style>
  <w:style w:type="character" w:customStyle="1" w:styleId="27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28">
    <w:name w:val="first-child"/>
    <w:basedOn w:val="8"/>
    <w:qFormat/>
    <w:uiPriority w:val="0"/>
  </w:style>
  <w:style w:type="character" w:customStyle="1" w:styleId="29">
    <w:name w:val="a_p_2"/>
    <w:basedOn w:val="8"/>
    <w:qFormat/>
    <w:uiPriority w:val="0"/>
  </w:style>
  <w:style w:type="character" w:customStyle="1" w:styleId="30">
    <w:name w:val="a_p_21"/>
    <w:basedOn w:val="8"/>
    <w:qFormat/>
    <w:uiPriority w:val="0"/>
    <w:rPr>
      <w:sz w:val="27"/>
      <w:szCs w:val="27"/>
    </w:rPr>
  </w:style>
  <w:style w:type="character" w:customStyle="1" w:styleId="31">
    <w:name w:val="ul_li_a_1"/>
    <w:basedOn w:val="8"/>
    <w:qFormat/>
    <w:uiPriority w:val="0"/>
    <w:rPr>
      <w:color w:val="AF090B"/>
    </w:rPr>
  </w:style>
  <w:style w:type="character" w:customStyle="1" w:styleId="32">
    <w:name w:val="exap"/>
    <w:basedOn w:val="8"/>
    <w:qFormat/>
    <w:uiPriority w:val="0"/>
    <w:rPr>
      <w:sz w:val="27"/>
      <w:szCs w:val="27"/>
    </w:rPr>
  </w:style>
  <w:style w:type="character" w:customStyle="1" w:styleId="33">
    <w:name w:val="on"/>
    <w:basedOn w:val="8"/>
    <w:qFormat/>
    <w:uiPriority w:val="0"/>
    <w:rPr>
      <w:color w:val="305FB0"/>
    </w:rPr>
  </w:style>
  <w:style w:type="character" w:customStyle="1" w:styleId="34">
    <w:name w:val="a_p_3"/>
    <w:basedOn w:val="8"/>
    <w:qFormat/>
    <w:uiPriority w:val="0"/>
    <w:rPr>
      <w:sz w:val="27"/>
      <w:szCs w:val="27"/>
    </w:rPr>
  </w:style>
  <w:style w:type="character" w:customStyle="1" w:styleId="35">
    <w:name w:val="a_p_1"/>
    <w:basedOn w:val="8"/>
    <w:qFormat/>
    <w:uiPriority w:val="0"/>
    <w:rPr>
      <w:sz w:val="27"/>
      <w:szCs w:val="27"/>
    </w:rPr>
  </w:style>
  <w:style w:type="character" w:customStyle="1" w:styleId="36">
    <w:name w:val="hover12"/>
    <w:basedOn w:val="8"/>
    <w:qFormat/>
    <w:uiPriority w:val="0"/>
    <w:rPr>
      <w:color w:val="FFFFFF"/>
    </w:rPr>
  </w:style>
  <w:style w:type="character" w:customStyle="1" w:styleId="37">
    <w:name w:val="hover13"/>
    <w:basedOn w:val="8"/>
    <w:qFormat/>
    <w:uiPriority w:val="0"/>
    <w:rPr>
      <w:color w:val="5FB878"/>
    </w:rPr>
  </w:style>
  <w:style w:type="character" w:customStyle="1" w:styleId="38">
    <w:name w:val="hover14"/>
    <w:basedOn w:val="8"/>
    <w:qFormat/>
    <w:uiPriority w:val="0"/>
    <w:rPr>
      <w:color w:val="5FB878"/>
    </w:rPr>
  </w:style>
  <w:style w:type="character" w:customStyle="1" w:styleId="39">
    <w:name w:val="layui-laypage-curr"/>
    <w:basedOn w:val="8"/>
    <w:qFormat/>
    <w:uiPriority w:val="0"/>
  </w:style>
  <w:style w:type="character" w:customStyle="1" w:styleId="40">
    <w:name w:val="layui-laydate-preview"/>
    <w:basedOn w:val="8"/>
    <w:qFormat/>
    <w:uiPriority w:val="0"/>
  </w:style>
  <w:style w:type="character" w:customStyle="1" w:styleId="41">
    <w:name w:val="layui-this4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42">
    <w:name w:val="first-child1"/>
    <w:basedOn w:val="8"/>
    <w:qFormat/>
    <w:uiPriority w:val="0"/>
  </w:style>
  <w:style w:type="character" w:customStyle="1" w:styleId="43">
    <w:name w:val="nth-of-type(1)"/>
    <w:basedOn w:val="8"/>
    <w:qFormat/>
    <w:uiPriority w:val="0"/>
  </w:style>
  <w:style w:type="character" w:customStyle="1" w:styleId="44">
    <w:name w:val="nth-of-type(2)"/>
    <w:basedOn w:val="8"/>
    <w:qFormat/>
    <w:uiPriority w:val="0"/>
  </w:style>
  <w:style w:type="character" w:customStyle="1" w:styleId="45">
    <w:name w:val="nth-of-type(3)"/>
    <w:basedOn w:val="8"/>
    <w:qFormat/>
    <w:uiPriority w:val="0"/>
  </w:style>
  <w:style w:type="character" w:customStyle="1" w:styleId="46">
    <w:name w:val="on2"/>
    <w:basedOn w:val="8"/>
    <w:qFormat/>
    <w:uiPriority w:val="0"/>
    <w:rPr>
      <w:color w:val="305FB0"/>
    </w:rPr>
  </w:style>
  <w:style w:type="character" w:customStyle="1" w:styleId="47">
    <w:name w:val="layui-this3"/>
    <w:basedOn w:val="8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3022</Words>
  <Characters>3104</Characters>
  <Lines>30</Lines>
  <Paragraphs>8</Paragraphs>
  <TotalTime>23</TotalTime>
  <ScaleCrop>false</ScaleCrop>
  <LinksUpToDate>false</LinksUpToDate>
  <CharactersWithSpaces>3486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AA</cp:lastModifiedBy>
  <cp:lastPrinted>2024-01-02T08:50:00Z</cp:lastPrinted>
  <dcterms:modified xsi:type="dcterms:W3CDTF">2026-01-20T07:57:34Z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1889F7DE83514811B8F0E69D805A9493_13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