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B6546">
      <w:pPr>
        <w:widowControl/>
        <w:shd w:val="clear" w:color="auto" w:fill="FFFFFF"/>
        <w:spacing w:line="600" w:lineRule="exact"/>
        <w:jc w:val="center"/>
        <w:rPr>
          <w:rFonts w:ascii="文星标宋" w:hAnsi="文星标宋" w:eastAsia="文星标宋" w:cs="文星标宋"/>
          <w:bCs/>
          <w:color w:val="000000"/>
          <w:kern w:val="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000000"/>
          <w:kern w:val="0"/>
          <w:sz w:val="44"/>
          <w:szCs w:val="44"/>
        </w:rPr>
        <w:t>昌乐县民政局</w:t>
      </w:r>
    </w:p>
    <w:p w14:paraId="0018EF66">
      <w:pPr>
        <w:widowControl/>
        <w:shd w:val="clear" w:color="auto" w:fill="FFFFFF"/>
        <w:spacing w:line="600" w:lineRule="exact"/>
        <w:jc w:val="center"/>
        <w:rPr>
          <w:rFonts w:ascii="文星标宋" w:hAnsi="文星标宋" w:eastAsia="文星标宋" w:cs="文星标宋"/>
          <w:bCs/>
          <w:color w:val="000000"/>
          <w:kern w:val="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000000"/>
          <w:kern w:val="0"/>
          <w:sz w:val="44"/>
          <w:szCs w:val="44"/>
        </w:rPr>
        <w:t>202</w:t>
      </w:r>
      <w:r>
        <w:rPr>
          <w:rFonts w:ascii="文星标宋" w:hAnsi="文星标宋" w:eastAsia="文星标宋" w:cs="文星标宋"/>
          <w:bCs/>
          <w:color w:val="000000"/>
          <w:kern w:val="0"/>
          <w:sz w:val="44"/>
          <w:szCs w:val="44"/>
        </w:rPr>
        <w:t>5</w:t>
      </w:r>
      <w:r>
        <w:rPr>
          <w:rFonts w:hint="eastAsia" w:ascii="文星标宋" w:hAnsi="文星标宋" w:eastAsia="文星标宋" w:cs="文星标宋"/>
          <w:bCs/>
          <w:color w:val="000000"/>
          <w:kern w:val="0"/>
          <w:sz w:val="44"/>
          <w:szCs w:val="44"/>
        </w:rPr>
        <w:t>年政府信息公开工作年度报告</w:t>
      </w:r>
    </w:p>
    <w:p w14:paraId="57A4BBAC">
      <w:pPr>
        <w:widowControl/>
        <w:shd w:val="clear" w:color="auto" w:fill="FFFFFF"/>
        <w:spacing w:line="60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252DF418">
      <w:pPr>
        <w:widowControl/>
        <w:shd w:val="clear" w:color="auto" w:fill="FFFFFF"/>
        <w:spacing w:line="600" w:lineRule="exact"/>
        <w:ind w:firstLine="641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根据《中华人民共和国政府信息公开条例》《国务院办公厅政府信息与政务公开办公室关于印发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&lt;中华人民共和国政府信息公开工作年度报告格式&gt;的通知》（国办公开办函〔2021〕30号）要求，结合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昌乐县民政工作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实际，编制并向社会公布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昌乐县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民政局2025年政府信息公开工作年度报告。本报告主要包括总体情况，主动公开政府信息情况，收到和处理政府信息公开申请情况，政府信息公开行政复议、行政诉讼情况，存在的主要问题及改进情况，其他需要报告的事项六部分。本年度报告中所列数据的统计期限自2025年1月1日起，至2025年12月31日止。如对本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告有疑问，请联系昌乐县民政局办公室，联系电话:0536-6221883。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电子邮箱:clxmzj@wf.shandong.cn）。</w:t>
      </w:r>
    </w:p>
    <w:p w14:paraId="2B075745"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一、总体情况</w:t>
      </w:r>
    </w:p>
    <w:p w14:paraId="0FFFC585">
      <w:pPr>
        <w:widowControl/>
        <w:shd w:val="clear" w:color="auto" w:fill="FFFFFF"/>
        <w:spacing w:line="600" w:lineRule="exact"/>
        <w:ind w:firstLine="640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auto"/>
          <w:sz w:val="32"/>
          <w:szCs w:val="32"/>
          <w:shd w:val="clear" w:color="auto" w:fill="FFFFFF"/>
        </w:rPr>
        <w:t>2025年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,县</w:t>
      </w:r>
      <w:r>
        <w:rPr>
          <w:rFonts w:ascii="仿宋_GB2312" w:eastAsia="仿宋_GB2312"/>
          <w:color w:val="auto"/>
          <w:sz w:val="32"/>
          <w:szCs w:val="32"/>
          <w:shd w:val="clear" w:color="auto" w:fill="FFFFFF"/>
        </w:rPr>
        <w:t>民政局坚持以习近平新时代中国特色社会主义思想为指导，深入学习贯彻党的二十大精神，认真贯彻落实党中央、国务院和省、市关于政府信息公开工作的部署要求，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坚持以人民为中心</w:t>
      </w:r>
      <w:r>
        <w:rPr>
          <w:rFonts w:ascii="仿宋_GB2312" w:eastAsia="仿宋_GB2312"/>
          <w:color w:val="auto"/>
          <w:sz w:val="32"/>
          <w:szCs w:val="32"/>
          <w:shd w:val="clear" w:color="auto" w:fill="FFFFFF"/>
        </w:rPr>
        <w:t>，积极采取有效措施，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优化方式渠道，提高公开质效，以公开促落实、促规范、促服务。</w:t>
      </w:r>
    </w:p>
    <w:p w14:paraId="4E578988">
      <w:pPr>
        <w:widowControl/>
        <w:shd w:val="clear" w:color="auto" w:fill="FFFFFF"/>
        <w:spacing w:line="600" w:lineRule="exact"/>
        <w:ind w:firstLine="64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</w:rPr>
        <w:t>（一）主动公开情况。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进一步完善主动公开机制，清单化管理主动公开事项，做到规定公开事项依法主动公开到位。根据群众的个性化需求，持续做好动态更新，方便社会公众查询使用。规范发布解读政务信息，精准开展舆论引导工作，及时回应群众关切。截止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2025年12月31日，主动公开政府信息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339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余条。其中，通过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县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政府信息公开专栏主动公开政府信息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289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条，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在爱昌乐、“潍坊民政”微信公众号等媒体公开民政服务信息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50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多条。规范公开机构信息、养老服务发展规划、财政预算决算、行政执法等信息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 w14:paraId="2A6799DA">
      <w:pPr>
        <w:widowControl/>
        <w:shd w:val="clear" w:color="auto" w:fill="FFFFFF"/>
        <w:spacing w:line="600" w:lineRule="exact"/>
        <w:ind w:firstLine="64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</w:rPr>
        <w:t>（二）依申请公开情况。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进一步规范依申请公开办理流程和答复文书，加强相关人员业务培训，提升依申请公开的规范化、标准化、便利化水平。突出“民政为民 民政爱民”理念，尽最大努力满足申请人对政府信息的合理诉求。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全年共收到群众依申请公开事项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项。未发生因回复不规范、不及时引发的行政复议和行政诉讼案件。</w:t>
      </w:r>
    </w:p>
    <w:p w14:paraId="7E4E903B">
      <w:pPr>
        <w:widowControl/>
        <w:shd w:val="clear" w:color="auto" w:fill="FFFFFF"/>
        <w:spacing w:line="600" w:lineRule="exact"/>
        <w:ind w:firstLine="64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</w:rPr>
        <w:t>（三）政府信息管理情况。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健全并发布《昌乐县民政局政府信息主动公开基本目录（含重点领域）》。建立政府信息全生命周期管理制度，按照“谁履职、谁制作或获取”，谁为公开第一责任人要求，明确政府信息全生命周期管理责任，确保政府网站内容准确、安全、及时、规范。严格落实政府信息公开保密审查制度，按照“先审查、后公开”的原则开展相关工作，保障群众的隐私和合法权益，做到不能公开的消息坚决不公开。</w:t>
      </w:r>
    </w:p>
    <w:p w14:paraId="199E695C">
      <w:pPr>
        <w:widowControl/>
        <w:shd w:val="clear" w:color="auto" w:fill="FFFFFF"/>
        <w:spacing w:line="600" w:lineRule="exact"/>
        <w:ind w:firstLine="640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</w:rPr>
        <w:t>（四）政府信息公开平台建设情况。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根据县政府政务公开办公室要求，充分发挥县政府网站政府信息公开平台作用，进一步完善信息发布功能，不断细化公开内容分类，突出民政领域养老服务、社会救助、困境儿童、残疾人两项补贴等内容，方便群众查询使用。进一步强化政务新媒体建设，通过“爱昌乐”“昌乐社会救助”微信公众号</w:t>
      </w:r>
      <w:r>
        <w:rPr>
          <w:rFonts w:ascii="仿宋_GB2312" w:eastAsia="仿宋_GB2312"/>
          <w:color w:val="auto"/>
          <w:sz w:val="32"/>
          <w:szCs w:val="32"/>
          <w:shd w:val="clear" w:color="auto" w:fill="FFFFFF"/>
        </w:rPr>
        <w:t>等网络渠道加强网络宣传工作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。</w:t>
      </w:r>
      <w:r>
        <w:rPr>
          <w:rFonts w:ascii="仿宋_GB2312" w:eastAsia="仿宋_GB2312"/>
          <w:color w:val="auto"/>
          <w:sz w:val="32"/>
          <w:szCs w:val="32"/>
          <w:shd w:val="clear" w:color="auto" w:fill="FFFFFF"/>
        </w:rPr>
        <w:t>延续传统村务公示栏公示、村级广播宣传等方式，提升特殊群体民政政策知晓度。</w:t>
      </w:r>
    </w:p>
    <w:p w14:paraId="10E8504F">
      <w:pPr>
        <w:widowControl/>
        <w:shd w:val="clear" w:color="auto" w:fill="FFFFFF"/>
        <w:spacing w:line="600" w:lineRule="exact"/>
        <w:ind w:firstLine="64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</w:rPr>
        <w:t>（五）监督保障情况。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进一步加强政府信息公开日常监管，严格落实每月监测和年底考评工作机制，推动相关责任科室及时办理公开事项，把政府信息公开纳入年度工作目标考核，自觉接受社会各界监督，主动听取群众意见和建议，进一步提升了政府信息公开工作标准化、规范化水平。切实做好政务公开工作资金保障。按照既定培训计划开展政务公开业务培训，有针对性地提升工作人员业务水平。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2025年县民政局召开政务公开培训工作会议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。全年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未发生因政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府信息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公开被追究责任情况。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县民政局配备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专职人员1名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和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兼职人员1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名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政府信息公开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工作队伍。</w:t>
      </w:r>
    </w:p>
    <w:p w14:paraId="6F93004E"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二、主动公开政府信息情况</w:t>
      </w:r>
    </w:p>
    <w:tbl>
      <w:tblPr>
        <w:tblStyle w:val="4"/>
        <w:tblW w:w="871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5"/>
        <w:gridCol w:w="2382"/>
        <w:gridCol w:w="2436"/>
        <w:gridCol w:w="1922"/>
      </w:tblGrid>
      <w:tr w14:paraId="3A999E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7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9590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第二十条第（一）项</w:t>
            </w:r>
          </w:p>
        </w:tc>
      </w:tr>
      <w:tr w14:paraId="4E464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0289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DFF10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D29E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CE04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现行有效件数</w:t>
            </w:r>
          </w:p>
        </w:tc>
      </w:tr>
      <w:tr w14:paraId="57B62A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157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规章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811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C7FB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195F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</w:tr>
      <w:tr w14:paraId="48AB8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6EEC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11D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4A1EE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E7C0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</w:tr>
      <w:tr w14:paraId="4A0A94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05E9D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第二十条第（五）项</w:t>
            </w:r>
          </w:p>
        </w:tc>
      </w:tr>
      <w:tr w14:paraId="06B22D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78D0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7611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本年处理决定数量</w:t>
            </w:r>
          </w:p>
        </w:tc>
      </w:tr>
      <w:tr w14:paraId="327394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B052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4C28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01E570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87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6FB5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第二十条第（六）项</w:t>
            </w:r>
          </w:p>
        </w:tc>
      </w:tr>
      <w:tr w14:paraId="7CA55C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A8F6D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D3DB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本年处理决定数量</w:t>
            </w:r>
          </w:p>
        </w:tc>
      </w:tr>
      <w:tr w14:paraId="573EE4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24F4F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96E08">
            <w:pPr>
              <w:widowControl/>
              <w:spacing w:line="6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54BD30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B5EC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0439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25BF3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7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E208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第二十条第（八）项</w:t>
            </w:r>
          </w:p>
        </w:tc>
      </w:tr>
      <w:tr w14:paraId="57C96B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3F44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信息内容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E69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本年收费金额（单元：万元）</w:t>
            </w:r>
          </w:p>
        </w:tc>
      </w:tr>
      <w:tr w14:paraId="5205EC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2362D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547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</w:t>
            </w:r>
          </w:p>
        </w:tc>
      </w:tr>
    </w:tbl>
    <w:p w14:paraId="485CA48A">
      <w:pPr>
        <w:widowControl/>
        <w:shd w:val="clear" w:color="auto" w:fill="FFFFFF"/>
        <w:spacing w:line="600" w:lineRule="exac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ascii="Calibri" w:hAnsi="Calibri" w:eastAsia="黑体" w:cs="Calibri"/>
          <w:color w:val="auto"/>
          <w:kern w:val="0"/>
          <w:sz w:val="32"/>
          <w:szCs w:val="32"/>
        </w:rPr>
        <w:t>   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 xml:space="preserve"> 三、收到和处理政府信息公开申请情况</w:t>
      </w:r>
    </w:p>
    <w:tbl>
      <w:tblPr>
        <w:tblStyle w:val="4"/>
        <w:tblW w:w="907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1544"/>
        <w:gridCol w:w="2654"/>
        <w:gridCol w:w="842"/>
        <w:gridCol w:w="563"/>
        <w:gridCol w:w="563"/>
        <w:gridCol w:w="563"/>
        <w:gridCol w:w="563"/>
        <w:gridCol w:w="536"/>
        <w:gridCol w:w="631"/>
      </w:tblGrid>
      <w:tr w14:paraId="31CD40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481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11C3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（本列数据的勾稽关系为：第一项加第二项之和，</w:t>
            </w:r>
          </w:p>
          <w:p w14:paraId="024390BF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6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4960C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申请人情况</w:t>
            </w:r>
          </w:p>
        </w:tc>
      </w:tr>
      <w:tr w14:paraId="54016B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1FF118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F78B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5507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84D9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0D4903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8D76F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19996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EDCB0">
            <w:pPr>
              <w:widowControl/>
              <w:spacing w:line="600" w:lineRule="exact"/>
              <w:ind w:left="-106" w:right="-107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4FE5E">
            <w:pPr>
              <w:widowControl/>
              <w:spacing w:line="600" w:lineRule="exact"/>
              <w:ind w:left="-107" w:right="-107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F18FD">
            <w:pPr>
              <w:widowControl/>
              <w:spacing w:line="600" w:lineRule="exact"/>
              <w:ind w:left="-107" w:right="-107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8EA2">
            <w:pPr>
              <w:widowControl/>
              <w:spacing w:line="600" w:lineRule="exact"/>
              <w:ind w:left="-106" w:right="-107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A5E7">
            <w:pPr>
              <w:widowControl/>
              <w:spacing w:line="600" w:lineRule="exact"/>
              <w:ind w:left="-63" w:right="-134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A392F1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DEDBF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48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7A761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D0D54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283B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53BAB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EFFF8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6F5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21074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E26A8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14:paraId="182EB6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8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850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017B0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992F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86B12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5AE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BD65D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791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13B59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137BB6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C63A9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21C2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（一）予以公开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407BD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9A59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7A14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449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D09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7D6C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719F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14:paraId="705A2E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C116490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A54F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（二）部分公开（区分处理的，只计这一情形，不计其他情形）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175A1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A889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6E04C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79C7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AB821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B29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E143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63DA41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C1C6AF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168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（三）不予公开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DACB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1.属于国家秘密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904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66BDB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5A4C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CFC2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0E2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F5B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379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6CBD15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7143938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E3E59E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DB2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2.其他法律行政法规禁止公开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051A4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8DEB0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3E52C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9DA8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BF33F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A11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3A3BB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20E496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CEE9DCD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289444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CE9E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3.危及“三安全一稳定”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5ACF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511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365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5ECDE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CA48B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11C3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90BF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4EA1BF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C5D4012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6FE87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66691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4.保护第三方合法权益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97EC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15152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95B0E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FEA2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343F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11EB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32290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26F16C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E29A19E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2A07D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639F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5.属于三类内部事务信息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C48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0299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1911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AE58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82609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7E65C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D2F0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3DB4AE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EB48C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5323D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3E54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6.属于四类过程性信息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ECD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3C328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A13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F59A0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E3421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2AA22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5B38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0B6D7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79C7B54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3436BC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8F61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7.属于行政执法案卷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683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AFA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001D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5B22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81844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7DEB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7EF8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4E2077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0BD2C4D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5935B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E08EB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8.属于行政查询事项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8EC2D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934C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B1D4C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FC67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CFB72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442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F3ED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4CF23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938B5C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629AF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（四）无法提供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9C93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1.本机关不掌握相关政府信息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8DDA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42FC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285ED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8C0C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82028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6928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206F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32A9AE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3C1344C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00055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A1AF2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2.没有现成信息需要另行制作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89A2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F3ECF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9674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C3E6E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AC7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6AE1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0EEE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5B2B9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2968ADB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59D0EB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0ADA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3.补正后申请内容仍不明确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290D2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AA81F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09350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4D0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3E7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4029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3224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2D1B40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2B41D01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972F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（五）不予处理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BA7F9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1.信访举报投诉类申请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7D12E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07D6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6190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A1F0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F38BF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0D8F2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826C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30B947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978E69F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341C0D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2B11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2.重复申请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E6E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B01E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828F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832B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D0A1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C7952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7078C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7D945E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FE713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4A1084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86102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3.要求提供公开出版物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676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1CC0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DF2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6FC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D6E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9F29F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990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061F52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FED22C9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5C5569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54F31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4.无正当理由大量反复申请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17E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D60DE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9F2B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1876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B530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AC3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D48D0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6678B4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AA99A4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90739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FC4AB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5.要求行政机关确认或重新出具已获取信息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B94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948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3684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2B8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936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9EE1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C3A8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6DA7C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FA08DD9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E94F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（六）其他处理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55F7CF">
            <w:pPr>
              <w:widowControl/>
              <w:spacing w:line="600" w:lineRule="exact"/>
              <w:rPr>
                <w:rFonts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1.申请人无正当理由逾期不补正、行政机关不再处理其政府信息公开申请</w:t>
            </w:r>
          </w:p>
        </w:tc>
        <w:tc>
          <w:tcPr>
            <w:tcW w:w="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0BADC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D4AA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0CD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469C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927B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C6148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CF6E0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7D28D4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7DF4029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53DD">
            <w:pPr>
              <w:widowControl/>
              <w:spacing w:line="600" w:lineRule="exact"/>
              <w:rPr>
                <w:rFonts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771F7F">
            <w:pPr>
              <w:widowControl/>
              <w:spacing w:line="600" w:lineRule="exact"/>
              <w:rPr>
                <w:rFonts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2.申请人逾期未按收费通知要求缴纳费用、行政机关不再处理其政府信息公开申请</w:t>
            </w:r>
          </w:p>
        </w:tc>
        <w:tc>
          <w:tcPr>
            <w:tcW w:w="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3FA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AE74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683D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ECCAB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942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6D324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FBA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0A1A2F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271658D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95E1">
            <w:pPr>
              <w:widowControl/>
              <w:spacing w:line="600" w:lineRule="exact"/>
              <w:rPr>
                <w:rFonts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EFD9C4">
            <w:pPr>
              <w:widowControl/>
              <w:spacing w:line="600" w:lineRule="exact"/>
              <w:rPr>
                <w:rFonts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3.其他</w:t>
            </w:r>
          </w:p>
        </w:tc>
        <w:tc>
          <w:tcPr>
            <w:tcW w:w="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05F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B1BA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0651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F43E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D56D4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CF5E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82682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61BFED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9D3F62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4C1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  <w:shd w:val="clear" w:color="auto" w:fill="FFFFFF"/>
              </w:rPr>
              <w:t>（七）总计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349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26DD5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C4A3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7DE8B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6E0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743A2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A7B0F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14:paraId="5F8D3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48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9D101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3D30D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482B2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D2EF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06B8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B04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D800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A53C9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</w:tbl>
    <w:p w14:paraId="46FA4AD7">
      <w:pPr>
        <w:widowControl/>
        <w:shd w:val="clear" w:color="auto" w:fill="FFFFFF"/>
        <w:spacing w:line="600" w:lineRule="exact"/>
        <w:rPr>
          <w:rFonts w:ascii="Calibri" w:hAnsi="Calibri" w:eastAsia="黑体" w:cs="Calibri"/>
          <w:color w:val="auto"/>
          <w:kern w:val="0"/>
          <w:sz w:val="32"/>
          <w:szCs w:val="32"/>
        </w:rPr>
      </w:pPr>
      <w:r>
        <w:rPr>
          <w:rFonts w:ascii="Calibri" w:hAnsi="Calibri" w:eastAsia="黑体" w:cs="Calibri"/>
          <w:color w:val="auto"/>
          <w:kern w:val="0"/>
          <w:sz w:val="32"/>
          <w:szCs w:val="32"/>
        </w:rPr>
        <w:t>  </w:t>
      </w:r>
    </w:p>
    <w:p w14:paraId="0B15F213">
      <w:pPr>
        <w:widowControl/>
        <w:shd w:val="clear" w:color="auto" w:fill="FFFFFF"/>
        <w:spacing w:line="600" w:lineRule="exact"/>
        <w:rPr>
          <w:rFonts w:ascii="Calibri" w:hAnsi="Calibri" w:eastAsia="黑体" w:cs="Calibri"/>
          <w:color w:val="auto"/>
          <w:kern w:val="0"/>
          <w:sz w:val="32"/>
          <w:szCs w:val="32"/>
        </w:rPr>
      </w:pPr>
    </w:p>
    <w:p w14:paraId="63F47FD1">
      <w:pPr>
        <w:widowControl/>
        <w:shd w:val="clear" w:color="auto" w:fill="FFFFFF"/>
        <w:spacing w:line="600" w:lineRule="exac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ascii="Calibri" w:hAnsi="Calibri" w:eastAsia="黑体" w:cs="Calibri"/>
          <w:color w:val="auto"/>
          <w:kern w:val="0"/>
          <w:sz w:val="32"/>
          <w:szCs w:val="32"/>
        </w:rPr>
        <w:t> 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 xml:space="preserve"> 四、政府信息公开行政复议、行政诉讼情况</w:t>
      </w:r>
    </w:p>
    <w:tbl>
      <w:tblPr>
        <w:tblStyle w:val="4"/>
        <w:tblW w:w="907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"/>
        <w:gridCol w:w="605"/>
        <w:gridCol w:w="605"/>
        <w:gridCol w:w="605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3F1CD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0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689E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3A42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 w14:paraId="34D55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FB61">
            <w:pPr>
              <w:widowControl/>
              <w:spacing w:line="600" w:lineRule="exact"/>
              <w:ind w:left="-149" w:right="-170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  <w:p w14:paraId="26DFB705">
            <w:pPr>
              <w:widowControl/>
              <w:spacing w:line="600" w:lineRule="exact"/>
              <w:ind w:left="-149" w:right="-170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CFB2D">
            <w:pPr>
              <w:widowControl/>
              <w:spacing w:line="600" w:lineRule="exact"/>
              <w:ind w:left="-43" w:right="-132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  <w:p w14:paraId="28BCEEAD">
            <w:pPr>
              <w:widowControl/>
              <w:spacing w:line="600" w:lineRule="exact"/>
              <w:ind w:left="-43" w:right="-132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D2A1A">
            <w:pPr>
              <w:widowControl/>
              <w:spacing w:line="600" w:lineRule="exact"/>
              <w:ind w:left="-82" w:right="-97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  <w:p w14:paraId="40E51DAF">
            <w:pPr>
              <w:widowControl/>
              <w:spacing w:line="600" w:lineRule="exact"/>
              <w:ind w:left="-82" w:right="-97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8E54">
            <w:pPr>
              <w:widowControl/>
              <w:spacing w:line="600" w:lineRule="exact"/>
              <w:ind w:left="-118" w:right="-118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</w:p>
          <w:p w14:paraId="0050F87F">
            <w:pPr>
              <w:widowControl/>
              <w:spacing w:line="600" w:lineRule="exact"/>
              <w:ind w:left="-118" w:right="-118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DAA8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338D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48C41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 w14:paraId="38392F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CCBC90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6AE17D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5957F1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8FA91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56D0D1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5A643">
            <w:pPr>
              <w:widowControl/>
              <w:spacing w:line="600" w:lineRule="exact"/>
              <w:ind w:right="-126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  <w:p w14:paraId="551824FE">
            <w:pPr>
              <w:widowControl/>
              <w:spacing w:line="600" w:lineRule="exact"/>
              <w:ind w:right="-126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FF726">
            <w:pPr>
              <w:widowControl/>
              <w:spacing w:line="600" w:lineRule="exact"/>
              <w:ind w:right="-88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  <w:p w14:paraId="08C91C3D">
            <w:pPr>
              <w:widowControl/>
              <w:spacing w:line="600" w:lineRule="exact"/>
              <w:ind w:right="-88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02D0">
            <w:pPr>
              <w:widowControl/>
              <w:spacing w:line="600" w:lineRule="exact"/>
              <w:ind w:right="-136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  <w:p w14:paraId="7371B74E">
            <w:pPr>
              <w:widowControl/>
              <w:spacing w:line="600" w:lineRule="exact"/>
              <w:ind w:right="-136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2320E">
            <w:pPr>
              <w:widowControl/>
              <w:spacing w:line="600" w:lineRule="exact"/>
              <w:ind w:right="-153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</w:p>
          <w:p w14:paraId="3F9733B4">
            <w:pPr>
              <w:widowControl/>
              <w:spacing w:line="600" w:lineRule="exact"/>
              <w:ind w:right="-153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75A88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8DA96">
            <w:pPr>
              <w:widowControl/>
              <w:spacing w:line="600" w:lineRule="exact"/>
              <w:ind w:left="-99" w:right="-78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  <w:p w14:paraId="6EF69BC2">
            <w:pPr>
              <w:widowControl/>
              <w:spacing w:line="600" w:lineRule="exact"/>
              <w:ind w:left="-99" w:right="-78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257A4">
            <w:pPr>
              <w:widowControl/>
              <w:spacing w:line="600" w:lineRule="exact"/>
              <w:ind w:right="-124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  <w:p w14:paraId="0BA8F34A">
            <w:pPr>
              <w:widowControl/>
              <w:spacing w:line="600" w:lineRule="exact"/>
              <w:ind w:right="-124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A2703">
            <w:pPr>
              <w:widowControl/>
              <w:spacing w:line="600" w:lineRule="exact"/>
              <w:ind w:right="-134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  <w:p w14:paraId="2E0782B8">
            <w:pPr>
              <w:widowControl/>
              <w:spacing w:line="600" w:lineRule="exact"/>
              <w:ind w:right="-134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A495">
            <w:pPr>
              <w:widowControl/>
              <w:spacing w:line="600" w:lineRule="exact"/>
              <w:ind w:left="-67" w:right="-105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</w:p>
          <w:p w14:paraId="256CDCDF">
            <w:pPr>
              <w:widowControl/>
              <w:spacing w:line="600" w:lineRule="exact"/>
              <w:ind w:left="-67" w:right="-105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0A7C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0BDD32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1206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0180B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29C0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76B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9E73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79CA8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D50B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ABC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1EFA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3850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0039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5629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395D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6FC9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6B67">
            <w:pPr>
              <w:widowControl/>
              <w:spacing w:line="60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0</w:t>
            </w:r>
          </w:p>
        </w:tc>
      </w:tr>
    </w:tbl>
    <w:p w14:paraId="3FD9AC94"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五、存在的主要问题及改进情况</w:t>
      </w:r>
    </w:p>
    <w:p w14:paraId="1CBE7C44"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</w:rPr>
        <w:t>（一）202</w:t>
      </w:r>
      <w:r>
        <w:rPr>
          <w:rFonts w:ascii="楷体_GB2312" w:hAnsi="宋体" w:eastAsia="楷体_GB2312" w:cs="宋体"/>
          <w:color w:val="auto"/>
          <w:kern w:val="0"/>
          <w:sz w:val="32"/>
          <w:szCs w:val="32"/>
        </w:rPr>
        <w:t>4</w:t>
      </w: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</w:rPr>
        <w:t>年问题整改情况。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针对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2024年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报告中存在的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问题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，从以下方面进行了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整改。一是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强化政府信息公开工作人员培训，加强信息发布审查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确保公开内容准确、及时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。二是按照县政府要求，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不断提升事项公开后检查力度，提升政府信息公开工作水平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 w14:paraId="52B1EFA7"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</w:rPr>
        <w:t>（二）2</w:t>
      </w:r>
      <w:r>
        <w:rPr>
          <w:rFonts w:ascii="楷体_GB2312" w:hAnsi="宋体" w:eastAsia="楷体_GB2312" w:cs="宋体"/>
          <w:color w:val="auto"/>
          <w:kern w:val="0"/>
          <w:sz w:val="32"/>
          <w:szCs w:val="32"/>
        </w:rPr>
        <w:t>025</w:t>
      </w: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</w:rPr>
        <w:t>年存在的主要问题。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一是政务公开网站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民政板块分类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设置不够合理。二是政务新媒体整体水平需要进一步提高。网络传播力及社会影响力仍需加强。</w:t>
      </w:r>
    </w:p>
    <w:p w14:paraId="0F43C74B"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</w:rPr>
        <w:t>（三）改进措施。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一是根据县政府要求</w:t>
      </w:r>
      <w:r>
        <w:rPr>
          <w:rFonts w:ascii="仿宋_GB2312" w:eastAsia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提出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完善公开组配设置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的建议</w:t>
      </w:r>
      <w:r>
        <w:rPr>
          <w:rFonts w:ascii="仿宋_GB2312" w:eastAsia="仿宋_GB2312"/>
          <w:color w:val="auto"/>
          <w:sz w:val="32"/>
          <w:szCs w:val="32"/>
          <w:shd w:val="clear" w:color="auto" w:fill="FFFFFF"/>
        </w:rPr>
        <w:t>，使政务公开工作在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便民化</w:t>
      </w:r>
      <w:r>
        <w:rPr>
          <w:rFonts w:ascii="仿宋_GB2312" w:eastAsia="仿宋_GB2312"/>
          <w:color w:val="auto"/>
          <w:sz w:val="32"/>
          <w:szCs w:val="32"/>
          <w:shd w:val="clear" w:color="auto" w:fill="FFFFFF"/>
        </w:rPr>
        <w:t>、规范化方面有新的突破。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二是不断拓宽公开渠道，增强与群众的互动，准确掌握群众需求，提高政务公开工作质量。</w:t>
      </w:r>
    </w:p>
    <w:p w14:paraId="364131C2"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六、其他需要报告的事项</w:t>
      </w:r>
    </w:p>
    <w:p w14:paraId="13080B1A">
      <w:pPr>
        <w:widowControl/>
        <w:spacing w:line="600" w:lineRule="exact"/>
        <w:ind w:firstLine="640"/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</w:rPr>
        <w:t>（一）收取信息处理费情况。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依据《政府信息公开信息处理费管理办法》（国办函〔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2020〕109号），2025年，未收取任何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信息处理费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p w14:paraId="0DBEE770">
      <w:pPr>
        <w:widowControl/>
        <w:spacing w:line="600" w:lineRule="exact"/>
        <w:ind w:firstLine="640"/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</w:rPr>
        <w:t>（二）上年度政务公开工作要点落实情况。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根据《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2025年山东省政务公开工作要点》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和县政府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安排，不断规范依申请公开办理工作，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围绕法定公开内容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，持续强化培训监督和工作落实等，各项重点工作任务得到了较好落实。</w:t>
      </w:r>
    </w:p>
    <w:p w14:paraId="0AF14340">
      <w:pPr>
        <w:widowControl/>
        <w:spacing w:line="600" w:lineRule="exact"/>
        <w:ind w:firstLine="640"/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</w:rPr>
        <w:t>（三）人大代表建议和政协提案办理情况。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2025年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县民政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局收到人大代表建议主办件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件，收到政协委员提案主办件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件，按时办结率、满意率均达100%。。</w:t>
      </w:r>
    </w:p>
    <w:p w14:paraId="64AD9BBB">
      <w:pPr>
        <w:widowControl/>
        <w:spacing w:line="600" w:lineRule="exact"/>
        <w:ind w:firstLine="640"/>
        <w:rPr>
          <w:rFonts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</w:rPr>
        <w:t>（四）年度政务公开工作创新情况。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拓展民政领域政府信息公开专区，充分整合现有资源，与政务服务相结合，做到因地制宜、物尽其用。</w:t>
      </w:r>
    </w:p>
    <w:p w14:paraId="733C3896">
      <w:pPr>
        <w:widowControl/>
        <w:spacing w:line="600" w:lineRule="exact"/>
        <w:ind w:firstLine="640"/>
        <w:rPr>
          <w:rFonts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</w:rPr>
        <w:t>（五）报告数据统计说明。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本报告所列数据统计期限为202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年1月1日至202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年12月31日。</w:t>
      </w:r>
    </w:p>
    <w:p w14:paraId="6853C2A8">
      <w:pPr>
        <w:widowControl/>
        <w:spacing w:line="600" w:lineRule="exact"/>
        <w:ind w:firstLine="640"/>
        <w:rPr>
          <w:rFonts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</w:rPr>
        <w:t>（六）本行政机关认为需要报告的其他事项。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无。</w:t>
      </w:r>
    </w:p>
    <w:p w14:paraId="705FA415">
      <w:pPr>
        <w:widowControl/>
        <w:spacing w:line="600" w:lineRule="exact"/>
        <w:ind w:firstLine="640"/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</w:rPr>
        <w:t>（七）其他有关文件专门要求报告的事项。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无。</w:t>
      </w:r>
    </w:p>
    <w:p w14:paraId="2026BFE7">
      <w:pPr>
        <w:widowControl/>
        <w:spacing w:line="600" w:lineRule="exact"/>
        <w:ind w:firstLine="64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099CC794">
      <w:pPr>
        <w:widowControl/>
        <w:spacing w:line="600" w:lineRule="exact"/>
        <w:ind w:firstLine="64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5EA13741">
      <w:pPr>
        <w:widowControl/>
        <w:spacing w:line="600" w:lineRule="exact"/>
        <w:ind w:firstLine="64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69D1A52F">
      <w:pPr>
        <w:widowControl/>
        <w:shd w:val="clear" w:color="auto" w:fill="FFFFFF"/>
        <w:wordWrap w:val="0"/>
        <w:spacing w:line="600" w:lineRule="exact"/>
        <w:ind w:firstLine="640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昌乐县民政局 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 xml:space="preserve">      </w:t>
      </w:r>
    </w:p>
    <w:p w14:paraId="2ABADD7C">
      <w:pPr>
        <w:widowControl/>
        <w:shd w:val="clear" w:color="auto" w:fill="FFFFFF"/>
        <w:wordWrap w:val="0"/>
        <w:spacing w:line="600" w:lineRule="exact"/>
        <w:ind w:firstLine="640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026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年1月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 xml:space="preserve">     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1268459"/>
    </w:sdtPr>
    <w:sdtContent>
      <w:p w14:paraId="24BF731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5FAE4CD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NDJhYTY3OThkMzhjNGFkMDEzOTIxN2VmMjkwOGEifQ=="/>
    <w:docVar w:name="KSO_WPS_MARK_KEY" w:val="79631e3f-5805-4a9a-a921-b792cb74be14"/>
  </w:docVars>
  <w:rsids>
    <w:rsidRoot w:val="00423D27"/>
    <w:rsid w:val="00001D50"/>
    <w:rsid w:val="00037CB8"/>
    <w:rsid w:val="000416CA"/>
    <w:rsid w:val="0006684B"/>
    <w:rsid w:val="000903F8"/>
    <w:rsid w:val="00091260"/>
    <w:rsid w:val="000923A4"/>
    <w:rsid w:val="000B4F4C"/>
    <w:rsid w:val="000C4EA2"/>
    <w:rsid w:val="000D56A4"/>
    <w:rsid w:val="000E3D68"/>
    <w:rsid w:val="000E6D20"/>
    <w:rsid w:val="000F6CE6"/>
    <w:rsid w:val="0010773F"/>
    <w:rsid w:val="00107876"/>
    <w:rsid w:val="00125167"/>
    <w:rsid w:val="00127632"/>
    <w:rsid w:val="001911B8"/>
    <w:rsid w:val="0019520E"/>
    <w:rsid w:val="00196652"/>
    <w:rsid w:val="001A0391"/>
    <w:rsid w:val="001A2868"/>
    <w:rsid w:val="001A6E92"/>
    <w:rsid w:val="001E355E"/>
    <w:rsid w:val="001E55D7"/>
    <w:rsid w:val="001F5E43"/>
    <w:rsid w:val="00207CD7"/>
    <w:rsid w:val="00235E63"/>
    <w:rsid w:val="0027386E"/>
    <w:rsid w:val="00286316"/>
    <w:rsid w:val="002A3F72"/>
    <w:rsid w:val="002A506D"/>
    <w:rsid w:val="002A5E4A"/>
    <w:rsid w:val="002A7D01"/>
    <w:rsid w:val="002B0A6B"/>
    <w:rsid w:val="002C4F12"/>
    <w:rsid w:val="002D0F08"/>
    <w:rsid w:val="002D6FFC"/>
    <w:rsid w:val="0031148D"/>
    <w:rsid w:val="00326A73"/>
    <w:rsid w:val="00332429"/>
    <w:rsid w:val="003329DF"/>
    <w:rsid w:val="00344396"/>
    <w:rsid w:val="00347553"/>
    <w:rsid w:val="0036026C"/>
    <w:rsid w:val="003813E6"/>
    <w:rsid w:val="00383944"/>
    <w:rsid w:val="00395B20"/>
    <w:rsid w:val="003A11BA"/>
    <w:rsid w:val="003B493D"/>
    <w:rsid w:val="003B4A1C"/>
    <w:rsid w:val="003D6618"/>
    <w:rsid w:val="003E2882"/>
    <w:rsid w:val="00410315"/>
    <w:rsid w:val="00423D27"/>
    <w:rsid w:val="00424DB4"/>
    <w:rsid w:val="00437CB8"/>
    <w:rsid w:val="004507E4"/>
    <w:rsid w:val="004560AF"/>
    <w:rsid w:val="0047583D"/>
    <w:rsid w:val="00480DC5"/>
    <w:rsid w:val="004939C1"/>
    <w:rsid w:val="004A6FEE"/>
    <w:rsid w:val="004C05D8"/>
    <w:rsid w:val="004C51BD"/>
    <w:rsid w:val="004D081F"/>
    <w:rsid w:val="004D2CA7"/>
    <w:rsid w:val="004E481D"/>
    <w:rsid w:val="0050608B"/>
    <w:rsid w:val="00522B32"/>
    <w:rsid w:val="0052321A"/>
    <w:rsid w:val="00526D2A"/>
    <w:rsid w:val="00544F75"/>
    <w:rsid w:val="0055013F"/>
    <w:rsid w:val="00565C23"/>
    <w:rsid w:val="0058056B"/>
    <w:rsid w:val="005A1C0D"/>
    <w:rsid w:val="005C7E91"/>
    <w:rsid w:val="005E0E6A"/>
    <w:rsid w:val="005E7D1D"/>
    <w:rsid w:val="005F4514"/>
    <w:rsid w:val="00612E64"/>
    <w:rsid w:val="0062667B"/>
    <w:rsid w:val="00627A65"/>
    <w:rsid w:val="006513FF"/>
    <w:rsid w:val="006757F1"/>
    <w:rsid w:val="00683CEB"/>
    <w:rsid w:val="00695BF4"/>
    <w:rsid w:val="00697CAD"/>
    <w:rsid w:val="006A5861"/>
    <w:rsid w:val="006B2977"/>
    <w:rsid w:val="006E0EEF"/>
    <w:rsid w:val="006E1A93"/>
    <w:rsid w:val="00707E91"/>
    <w:rsid w:val="00723B1F"/>
    <w:rsid w:val="007569C4"/>
    <w:rsid w:val="00762D92"/>
    <w:rsid w:val="007707E0"/>
    <w:rsid w:val="007925E5"/>
    <w:rsid w:val="007A5C7C"/>
    <w:rsid w:val="007E136E"/>
    <w:rsid w:val="007E4D04"/>
    <w:rsid w:val="007F559E"/>
    <w:rsid w:val="008006A5"/>
    <w:rsid w:val="00801014"/>
    <w:rsid w:val="00806465"/>
    <w:rsid w:val="00820615"/>
    <w:rsid w:val="008277C9"/>
    <w:rsid w:val="00845308"/>
    <w:rsid w:val="00850931"/>
    <w:rsid w:val="0086046D"/>
    <w:rsid w:val="00866E96"/>
    <w:rsid w:val="008746B0"/>
    <w:rsid w:val="00882DA1"/>
    <w:rsid w:val="008B7E56"/>
    <w:rsid w:val="008D0D56"/>
    <w:rsid w:val="008E519F"/>
    <w:rsid w:val="00937E29"/>
    <w:rsid w:val="0094020B"/>
    <w:rsid w:val="00954FB6"/>
    <w:rsid w:val="00974A9B"/>
    <w:rsid w:val="00983224"/>
    <w:rsid w:val="00983376"/>
    <w:rsid w:val="00994A13"/>
    <w:rsid w:val="009A2563"/>
    <w:rsid w:val="009B44D9"/>
    <w:rsid w:val="009B470B"/>
    <w:rsid w:val="009B4DC0"/>
    <w:rsid w:val="009C6D22"/>
    <w:rsid w:val="009D5DEA"/>
    <w:rsid w:val="009F185E"/>
    <w:rsid w:val="00A20180"/>
    <w:rsid w:val="00A221E1"/>
    <w:rsid w:val="00A3691D"/>
    <w:rsid w:val="00A42750"/>
    <w:rsid w:val="00A4369E"/>
    <w:rsid w:val="00A56DA4"/>
    <w:rsid w:val="00A57D7F"/>
    <w:rsid w:val="00A94AA3"/>
    <w:rsid w:val="00AA11B0"/>
    <w:rsid w:val="00AD63F5"/>
    <w:rsid w:val="00AD741B"/>
    <w:rsid w:val="00AE078D"/>
    <w:rsid w:val="00AE34E3"/>
    <w:rsid w:val="00AE5D13"/>
    <w:rsid w:val="00AE6213"/>
    <w:rsid w:val="00AF5C40"/>
    <w:rsid w:val="00B1108A"/>
    <w:rsid w:val="00B2347B"/>
    <w:rsid w:val="00B2403D"/>
    <w:rsid w:val="00B32289"/>
    <w:rsid w:val="00B40B02"/>
    <w:rsid w:val="00B62D6C"/>
    <w:rsid w:val="00B666C3"/>
    <w:rsid w:val="00B73001"/>
    <w:rsid w:val="00B973A0"/>
    <w:rsid w:val="00BE3E98"/>
    <w:rsid w:val="00BF4D2B"/>
    <w:rsid w:val="00C024F0"/>
    <w:rsid w:val="00C23D8F"/>
    <w:rsid w:val="00C3298C"/>
    <w:rsid w:val="00C86E22"/>
    <w:rsid w:val="00C94BD3"/>
    <w:rsid w:val="00CA7A98"/>
    <w:rsid w:val="00CB1932"/>
    <w:rsid w:val="00CC1903"/>
    <w:rsid w:val="00CC4CED"/>
    <w:rsid w:val="00CE7D3E"/>
    <w:rsid w:val="00CF0E00"/>
    <w:rsid w:val="00CF30B7"/>
    <w:rsid w:val="00D108B3"/>
    <w:rsid w:val="00D3494D"/>
    <w:rsid w:val="00D351FC"/>
    <w:rsid w:val="00D42167"/>
    <w:rsid w:val="00D54A1E"/>
    <w:rsid w:val="00D65061"/>
    <w:rsid w:val="00DC3773"/>
    <w:rsid w:val="00E02490"/>
    <w:rsid w:val="00E03D6F"/>
    <w:rsid w:val="00E1571D"/>
    <w:rsid w:val="00E158A7"/>
    <w:rsid w:val="00E3134B"/>
    <w:rsid w:val="00E32048"/>
    <w:rsid w:val="00E333CC"/>
    <w:rsid w:val="00E346E0"/>
    <w:rsid w:val="00E368B3"/>
    <w:rsid w:val="00E463DD"/>
    <w:rsid w:val="00E52ED5"/>
    <w:rsid w:val="00E94A41"/>
    <w:rsid w:val="00E9693D"/>
    <w:rsid w:val="00EB05ED"/>
    <w:rsid w:val="00EC0F44"/>
    <w:rsid w:val="00EC79C9"/>
    <w:rsid w:val="00ED4DFC"/>
    <w:rsid w:val="00ED7C85"/>
    <w:rsid w:val="00EE4E39"/>
    <w:rsid w:val="00EE6B1C"/>
    <w:rsid w:val="00F126F3"/>
    <w:rsid w:val="00F1463E"/>
    <w:rsid w:val="00F14CFD"/>
    <w:rsid w:val="00F17C51"/>
    <w:rsid w:val="00F26C1A"/>
    <w:rsid w:val="00F338AA"/>
    <w:rsid w:val="00F41C49"/>
    <w:rsid w:val="00F5544F"/>
    <w:rsid w:val="00F558BD"/>
    <w:rsid w:val="00F63D78"/>
    <w:rsid w:val="00F65767"/>
    <w:rsid w:val="00F81509"/>
    <w:rsid w:val="00F91C3D"/>
    <w:rsid w:val="00FA19DE"/>
    <w:rsid w:val="00FA26A3"/>
    <w:rsid w:val="00FA720A"/>
    <w:rsid w:val="00FF52D0"/>
    <w:rsid w:val="010C35C6"/>
    <w:rsid w:val="23A366BB"/>
    <w:rsid w:val="2F6A5F9C"/>
    <w:rsid w:val="418437BF"/>
    <w:rsid w:val="4AB663B6"/>
    <w:rsid w:val="51FD2ED2"/>
    <w:rsid w:val="5F816248"/>
    <w:rsid w:val="63CF422B"/>
    <w:rsid w:val="6528162B"/>
    <w:rsid w:val="6B2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1648</Words>
  <Characters>1715</Characters>
  <Lines>26</Lines>
  <Paragraphs>7</Paragraphs>
  <TotalTime>1003</TotalTime>
  <ScaleCrop>false</ScaleCrop>
  <LinksUpToDate>false</LinksUpToDate>
  <CharactersWithSpaces>1752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2022-01-13T06:09:00Z</dcterms:created>
  <dc:creator>Administrator</dc:creator>
  <cp:lastModifiedBy>AA</cp:lastModifiedBy>
  <dcterms:modified xsi:type="dcterms:W3CDTF">2026-01-16T06:54:09Z</dcterms:modified>
  <cp:revision>212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D49BDBB666874E63909BC8E5BC7B3ACA</vt:lpwstr>
  </property>
  <property fmtid="{D5CDD505-2E9C-101B-9397-08002B2CF9AE}" pid="4" name="KSOTemplateDocerSaveRecord">
    <vt:lpwstr>eyJoZGlkIjoiYmVkODQ0NmQ2MWMyMDcxNTg4ZmEwNThkMWI0Y2E0YzMiLCJ1c2VySWQiOiIzMDkxNzU4MTIifQ==</vt:lpwstr>
  </property>
</Properties>
</file>