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eastAsiaTheme="minorEastAsia" w:cstheme="minorEastAsia"/>
          <w:b/>
          <w:bCs w:val="0"/>
          <w:i w:val="0"/>
          <w:caps w:val="0"/>
          <w:color w:val="auto"/>
          <w:spacing w:val="0"/>
          <w:sz w:val="44"/>
          <w:szCs w:val="44"/>
          <w:shd w:val="clear" w:fill="FFFFFF"/>
        </w:rPr>
      </w:pPr>
      <w:r>
        <w:rPr>
          <w:rFonts w:hint="eastAsia" w:asciiTheme="minorEastAsia" w:hAnsiTheme="minorEastAsia" w:eastAsiaTheme="minorEastAsia" w:cstheme="minorEastAsia"/>
          <w:b/>
          <w:bCs w:val="0"/>
          <w:i w:val="0"/>
          <w:caps w:val="0"/>
          <w:color w:val="auto"/>
          <w:spacing w:val="0"/>
          <w:sz w:val="44"/>
          <w:szCs w:val="44"/>
          <w:shd w:val="clear" w:fill="FFFFFF"/>
        </w:rPr>
        <w:t>昌乐县体育事业发展中心2019年度政府</w:t>
      </w:r>
    </w:p>
    <w:p>
      <w:pPr>
        <w:jc w:val="center"/>
        <w:rPr>
          <w:rFonts w:hint="eastAsia" w:asciiTheme="minorEastAsia" w:hAnsiTheme="minorEastAsia" w:eastAsiaTheme="minorEastAsia" w:cstheme="minorEastAsia"/>
          <w:b/>
          <w:bCs w:val="0"/>
          <w:i w:val="0"/>
          <w:caps w:val="0"/>
          <w:color w:val="auto"/>
          <w:spacing w:val="0"/>
          <w:sz w:val="44"/>
          <w:szCs w:val="44"/>
          <w:shd w:val="clear" w:fill="FFFFFF"/>
        </w:rPr>
      </w:pPr>
      <w:r>
        <w:rPr>
          <w:rFonts w:hint="eastAsia" w:asciiTheme="minorEastAsia" w:hAnsiTheme="minorEastAsia" w:eastAsiaTheme="minorEastAsia" w:cstheme="minorEastAsia"/>
          <w:b/>
          <w:bCs w:val="0"/>
          <w:i w:val="0"/>
          <w:caps w:val="0"/>
          <w:color w:val="auto"/>
          <w:spacing w:val="0"/>
          <w:sz w:val="44"/>
          <w:szCs w:val="44"/>
          <w:shd w:val="clear" w:fill="FFFFFF"/>
        </w:rPr>
        <w:t>信息公开工作年度报告</w:t>
      </w:r>
    </w:p>
    <w:tbl>
      <w:tblPr>
        <w:tblStyle w:val="6"/>
        <w:tblW w:w="9506" w:type="dxa"/>
        <w:jc w:val="center"/>
        <w:tblCellSpacing w:w="0" w:type="dxa"/>
        <w:tblInd w:w="0" w:type="dxa"/>
        <w:shd w:val="clear" w:color="auto" w:fill="FFFFFF"/>
        <w:tblLayout w:type="fixed"/>
        <w:tblCellMar>
          <w:top w:w="0" w:type="dxa"/>
          <w:left w:w="0" w:type="dxa"/>
          <w:bottom w:w="0" w:type="dxa"/>
          <w:right w:w="0" w:type="dxa"/>
        </w:tblCellMar>
      </w:tblPr>
      <w:tblGrid>
        <w:gridCol w:w="9506"/>
      </w:tblGrid>
      <w:tr>
        <w:tblPrEx>
          <w:shd w:val="clear" w:color="auto" w:fill="FFFFFF"/>
          <w:tblLayout w:type="fixed"/>
          <w:tblCellMar>
            <w:top w:w="0" w:type="dxa"/>
            <w:left w:w="0" w:type="dxa"/>
            <w:bottom w:w="0" w:type="dxa"/>
            <w:right w:w="0" w:type="dxa"/>
          </w:tblCellMar>
        </w:tblPrEx>
        <w:trPr>
          <w:trHeight w:val="960" w:hRule="atLeast"/>
          <w:tblCellSpacing w:w="0" w:type="dxa"/>
          <w:jc w:val="center"/>
        </w:trPr>
        <w:tc>
          <w:tcPr>
            <w:tcW w:w="9506" w:type="dxa"/>
            <w:shd w:val="clear" w:color="auto" w:fill="FFFFFF"/>
            <w:tcMar>
              <w:top w:w="225" w:type="dxa"/>
              <w:left w:w="600" w:type="dxa"/>
              <w:right w:w="600" w:type="dxa"/>
            </w:tcMar>
            <w:vAlign w:val="top"/>
          </w:tcPr>
          <w:p>
            <w:pPr>
              <w:keepNext w:val="0"/>
              <w:keepLines w:val="0"/>
              <w:widowControl/>
              <w:suppressLineNumbers w:val="0"/>
              <w:pBdr>
                <w:top w:val="none" w:color="auto" w:sz="0" w:space="0"/>
                <w:left w:val="none" w:color="auto" w:sz="0" w:space="0"/>
                <w:right w:val="none" w:color="auto" w:sz="0" w:space="0"/>
              </w:pBdr>
              <w:spacing w:line="450" w:lineRule="atLeast"/>
              <w:ind w:left="0" w:firstLine="800" w:firstLineChars="250"/>
              <w:jc w:val="both"/>
              <w:rPr>
                <w:rFonts w:hint="eastAsia" w:ascii="黑体" w:hAnsi="黑体" w:eastAsia="黑体" w:cs="黑体"/>
                <w:i w:val="0"/>
                <w:caps w:val="0"/>
                <w:color w:val="auto"/>
                <w:spacing w:val="0"/>
                <w:sz w:val="32"/>
                <w:szCs w:val="32"/>
              </w:rPr>
            </w:pPr>
            <w:r>
              <w:rPr>
                <w:rFonts w:hint="eastAsia" w:ascii="黑体" w:hAnsi="黑体" w:eastAsia="黑体" w:cs="黑体"/>
                <w:i w:val="0"/>
                <w:caps w:val="0"/>
                <w:color w:val="auto"/>
                <w:spacing w:val="0"/>
                <w:kern w:val="0"/>
                <w:sz w:val="32"/>
                <w:szCs w:val="32"/>
                <w:lang w:val="en-US" w:eastAsia="zh-CN" w:bidi="ar"/>
              </w:rPr>
              <w:t>一、总体情况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仿宋" w:hAnsi="仿宋" w:eastAsia="仿宋" w:cs="仿宋"/>
                <w:i w:val="0"/>
                <w:caps w:val="0"/>
                <w:color w:val="auto"/>
                <w:spacing w:val="0"/>
                <w:kern w:val="0"/>
                <w:sz w:val="32"/>
                <w:szCs w:val="32"/>
                <w:lang w:val="en-US" w:eastAsia="zh-CN" w:bidi="ar"/>
              </w:rPr>
            </w:pPr>
            <w:r>
              <w:rPr>
                <w:rFonts w:hint="eastAsia" w:ascii="仿宋" w:hAnsi="仿宋" w:eastAsia="仿宋" w:cs="仿宋"/>
                <w:i w:val="0"/>
                <w:caps w:val="0"/>
                <w:color w:val="auto"/>
                <w:spacing w:val="0"/>
                <w:kern w:val="0"/>
                <w:sz w:val="32"/>
                <w:szCs w:val="32"/>
                <w:lang w:val="en-US" w:eastAsia="zh-CN" w:bidi="ar"/>
              </w:rPr>
              <w:t> 2019年，县体育事业发展中心认真贯彻落实《中华人民共和国政府信息公开条例》、《山东省政府信息公开办法》和市、县政府信息公开要求，进一步深化信息公开内容，健全信息公开制度，及时公开政务信息，增强了信息公开的成效，促进了体育事业的健康发展，特向社会公布昌乐县体育事业发展中心2019年政府信息公开工作情况报告。本报告主要包括主动公开、依申请公开、政府信息管理等方面。本报告所列数据的统计期间为2019年1月1日至12月31日。</w:t>
            </w:r>
            <w:r>
              <w:rPr>
                <w:rFonts w:hint="default" w:ascii="仿宋" w:hAnsi="仿宋" w:eastAsia="仿宋" w:cs="仿宋"/>
                <w:i w:val="0"/>
                <w:caps w:val="0"/>
                <w:color w:val="auto"/>
                <w:spacing w:val="0"/>
                <w:kern w:val="0"/>
                <w:sz w:val="32"/>
                <w:szCs w:val="32"/>
                <w:lang w:val="en-US" w:eastAsia="zh-CN" w:bidi="ar"/>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color w:val="auto"/>
                <w:sz w:val="32"/>
                <w:szCs w:val="32"/>
              </w:rPr>
            </w:pPr>
            <w:r>
              <w:rPr>
                <w:rFonts w:hint="eastAsia" w:ascii="楷体" w:hAnsi="楷体" w:eastAsia="楷体" w:cs="楷体"/>
                <w:i w:val="0"/>
                <w:caps w:val="0"/>
                <w:color w:val="auto"/>
                <w:spacing w:val="0"/>
                <w:kern w:val="0"/>
                <w:sz w:val="32"/>
                <w:szCs w:val="32"/>
                <w:lang w:val="en-US" w:eastAsia="zh-CN" w:bidi="ar"/>
              </w:rPr>
              <w:t>（一）主动公开情况。</w:t>
            </w:r>
            <w:r>
              <w:rPr>
                <w:rFonts w:hint="eastAsia" w:ascii="仿宋" w:hAnsi="仿宋" w:eastAsia="仿宋" w:cs="仿宋"/>
                <w:i w:val="0"/>
                <w:caps w:val="0"/>
                <w:color w:val="auto"/>
                <w:spacing w:val="0"/>
                <w:kern w:val="0"/>
                <w:sz w:val="32"/>
                <w:szCs w:val="32"/>
                <w:lang w:val="en-US" w:eastAsia="zh-CN" w:bidi="ar"/>
              </w:rPr>
              <w:t>在中国·昌乐门户网站县体育事业发展中心专栏及时公布机构职能、日常工作动态、公共文化体育设施名录、公益性体育赛事活动、县政府实事项目等信息，全年共公开政府信息36条。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caps w:val="0"/>
                <w:color w:val="auto"/>
                <w:spacing w:val="0"/>
                <w:kern w:val="0"/>
                <w:sz w:val="32"/>
                <w:szCs w:val="32"/>
                <w:lang w:val="en-US" w:eastAsia="zh-CN" w:bidi="ar"/>
              </w:rPr>
            </w:pPr>
            <w:r>
              <w:rPr>
                <w:rFonts w:hint="eastAsia" w:ascii="楷体" w:hAnsi="楷体" w:eastAsia="楷体" w:cs="楷体"/>
                <w:i w:val="0"/>
                <w:caps w:val="0"/>
                <w:color w:val="auto"/>
                <w:spacing w:val="0"/>
                <w:kern w:val="0"/>
                <w:sz w:val="32"/>
                <w:szCs w:val="32"/>
                <w:lang w:val="en-US" w:eastAsia="zh-CN" w:bidi="ar"/>
              </w:rPr>
              <w:t> (二)建议提案办理结果公开情况。</w:t>
            </w:r>
            <w:r>
              <w:rPr>
                <w:rFonts w:hint="eastAsia" w:ascii="仿宋" w:hAnsi="仿宋" w:eastAsia="仿宋" w:cs="仿宋"/>
                <w:i w:val="0"/>
                <w:caps w:val="0"/>
                <w:color w:val="auto"/>
                <w:spacing w:val="0"/>
                <w:kern w:val="0"/>
                <w:sz w:val="32"/>
                <w:szCs w:val="32"/>
                <w:lang w:val="en-US" w:eastAsia="zh-CN" w:bidi="ar"/>
              </w:rPr>
              <w:t>2019年，我中心承办政协委员提案2件，办复率100%。同时，在中国·昌乐门户网站县体育事业发展中心专栏发布了政协委员提案办理结果情况。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color w:val="auto"/>
                <w:sz w:val="32"/>
                <w:szCs w:val="32"/>
              </w:rPr>
            </w:pPr>
            <w:r>
              <w:rPr>
                <w:rFonts w:hint="eastAsia" w:ascii="楷体" w:hAnsi="楷体" w:eastAsia="楷体" w:cs="楷体"/>
                <w:i w:val="0"/>
                <w:caps w:val="0"/>
                <w:color w:val="auto"/>
                <w:spacing w:val="0"/>
                <w:kern w:val="0"/>
                <w:sz w:val="32"/>
                <w:szCs w:val="32"/>
                <w:lang w:val="en-US" w:eastAsia="zh-CN" w:bidi="ar"/>
              </w:rPr>
              <w:t>（三）依申请公开情况。</w:t>
            </w:r>
            <w:r>
              <w:rPr>
                <w:rFonts w:hint="eastAsia" w:ascii="仿宋" w:hAnsi="仿宋" w:eastAsia="仿宋" w:cs="仿宋"/>
                <w:i w:val="0"/>
                <w:caps w:val="0"/>
                <w:color w:val="auto"/>
                <w:spacing w:val="0"/>
                <w:kern w:val="0"/>
                <w:sz w:val="32"/>
                <w:szCs w:val="32"/>
                <w:lang w:val="en-US" w:eastAsia="zh-CN" w:bidi="ar"/>
              </w:rPr>
              <w:t>2019年，我单位未收到依申请公开案件。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480" w:firstLineChars="150"/>
              <w:jc w:val="both"/>
              <w:textAlignment w:val="auto"/>
              <w:rPr>
                <w:rFonts w:hint="eastAsia" w:ascii="仿宋" w:hAnsi="仿宋" w:eastAsia="仿宋" w:cs="仿宋"/>
                <w:color w:val="auto"/>
                <w:sz w:val="32"/>
                <w:szCs w:val="32"/>
              </w:rPr>
            </w:pPr>
            <w:r>
              <w:rPr>
                <w:rFonts w:hint="eastAsia" w:ascii="楷体" w:hAnsi="楷体" w:eastAsia="楷体" w:cs="楷体"/>
                <w:i w:val="0"/>
                <w:caps w:val="0"/>
                <w:color w:val="auto"/>
                <w:spacing w:val="0"/>
                <w:kern w:val="0"/>
                <w:sz w:val="32"/>
                <w:szCs w:val="32"/>
                <w:lang w:val="en-US" w:eastAsia="zh-CN" w:bidi="ar"/>
              </w:rPr>
              <w:t>（四）政府信息管理。</w:t>
            </w:r>
            <w:r>
              <w:rPr>
                <w:rFonts w:hint="eastAsia" w:ascii="仿宋" w:hAnsi="仿宋" w:eastAsia="仿宋" w:cs="仿宋"/>
                <w:i w:val="0"/>
                <w:caps w:val="0"/>
                <w:color w:val="auto"/>
                <w:spacing w:val="0"/>
                <w:kern w:val="0"/>
                <w:sz w:val="32"/>
                <w:szCs w:val="32"/>
                <w:lang w:val="en-US" w:eastAsia="zh-CN" w:bidi="ar"/>
              </w:rPr>
              <w:t>建立健全政府信息公开制度，进一步完善政务信息常态化管理机制，及时对相关政策措施进行解读和宣传，提升信息公开的效率和质量。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color w:val="auto"/>
                <w:sz w:val="32"/>
                <w:szCs w:val="32"/>
              </w:rPr>
            </w:pPr>
            <w:r>
              <w:rPr>
                <w:rFonts w:hint="eastAsia" w:ascii="楷体" w:hAnsi="楷体" w:eastAsia="楷体" w:cs="楷体"/>
                <w:i w:val="0"/>
                <w:caps w:val="0"/>
                <w:color w:val="auto"/>
                <w:spacing w:val="0"/>
                <w:kern w:val="0"/>
                <w:sz w:val="32"/>
                <w:szCs w:val="32"/>
                <w:lang w:val="en-US" w:eastAsia="zh-CN" w:bidi="ar"/>
              </w:rPr>
              <w:t>（五）公开平台建设。</w:t>
            </w:r>
            <w:r>
              <w:rPr>
                <w:rFonts w:hint="eastAsia" w:ascii="仿宋" w:hAnsi="仿宋" w:eastAsia="仿宋" w:cs="仿宋"/>
                <w:i w:val="0"/>
                <w:caps w:val="0"/>
                <w:color w:val="auto"/>
                <w:spacing w:val="0"/>
                <w:kern w:val="0"/>
                <w:sz w:val="32"/>
                <w:szCs w:val="32"/>
                <w:lang w:val="en-US" w:eastAsia="zh-CN" w:bidi="ar"/>
              </w:rPr>
              <w:t>县体育事业发展中心把政府门户网站作为政府信息公开的第一平台， 对业务工作、计划总结等第一时间在网站上公布，公开各项工作进度和流程。同时，充分利用新闻媒体，对群众关切的热点难点问题进行信息发布和政策解读。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color w:val="auto"/>
                <w:sz w:val="32"/>
                <w:szCs w:val="32"/>
              </w:rPr>
            </w:pPr>
            <w:r>
              <w:rPr>
                <w:rFonts w:hint="eastAsia" w:ascii="楷体" w:hAnsi="楷体" w:eastAsia="楷体" w:cs="楷体"/>
                <w:i w:val="0"/>
                <w:caps w:val="0"/>
                <w:color w:val="auto"/>
                <w:spacing w:val="0"/>
                <w:kern w:val="0"/>
                <w:sz w:val="32"/>
                <w:szCs w:val="32"/>
                <w:lang w:val="en-US" w:eastAsia="zh-CN" w:bidi="ar"/>
              </w:rPr>
              <w:t>（六）监督保障。</w:t>
            </w:r>
            <w:r>
              <w:rPr>
                <w:rFonts w:hint="eastAsia" w:ascii="仿宋" w:hAnsi="仿宋" w:eastAsia="仿宋" w:cs="仿宋"/>
                <w:i w:val="0"/>
                <w:caps w:val="0"/>
                <w:color w:val="auto"/>
                <w:spacing w:val="0"/>
                <w:kern w:val="0"/>
                <w:sz w:val="32"/>
                <w:szCs w:val="32"/>
                <w:lang w:val="en-US" w:eastAsia="zh-CN" w:bidi="ar"/>
              </w:rPr>
              <w:t>一是成立政务公开领导小组，明确职责分工，落实专人负责审查、上传工作，严格按照相关法律法规和上级要求开展工作，促进政府信息公开工作规范有序推进。二是完善信息公开审批、监督检查等常效管理机制，确保信息公开到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0"/>
              <w:jc w:val="left"/>
              <w:rPr>
                <w:color w:val="auto"/>
                <w:sz w:val="32"/>
                <w:szCs w:val="32"/>
              </w:rPr>
            </w:pPr>
            <w:r>
              <w:rPr>
                <w:rFonts w:hint="eastAsia" w:ascii="黑体" w:hAnsi="宋体" w:eastAsia="黑体" w:cs="黑体"/>
                <w:i w:val="0"/>
                <w:caps w:val="0"/>
                <w:color w:val="auto"/>
                <w:spacing w:val="0"/>
                <w:kern w:val="0"/>
                <w:sz w:val="32"/>
                <w:szCs w:val="32"/>
                <w:lang w:val="en-US" w:eastAsia="zh-CN" w:bidi="ar"/>
              </w:rPr>
              <w:t>二、主动公开政府信息情况</w:t>
            </w:r>
          </w:p>
          <w:tbl>
            <w:tblPr>
              <w:tblStyle w:val="6"/>
              <w:tblW w:w="8708" w:type="dxa"/>
              <w:jc w:val="center"/>
              <w:tblInd w:w="0" w:type="dxa"/>
              <w:shd w:val="clear" w:color="auto" w:fill="auto"/>
              <w:tblLayout w:type="fixed"/>
              <w:tblCellMar>
                <w:top w:w="15" w:type="dxa"/>
                <w:left w:w="15" w:type="dxa"/>
                <w:bottom w:w="15" w:type="dxa"/>
                <w:right w:w="15" w:type="dxa"/>
              </w:tblCellMar>
            </w:tblPr>
            <w:tblGrid>
              <w:gridCol w:w="3073"/>
              <w:gridCol w:w="17"/>
              <w:gridCol w:w="2095"/>
              <w:gridCol w:w="1505"/>
              <w:gridCol w:w="2018"/>
            </w:tblGrid>
            <w:tr>
              <w:tblPrEx>
                <w:shd w:val="clear" w:color="auto" w:fill="auto"/>
                <w:tblLayout w:type="fixed"/>
                <w:tblCellMar>
                  <w:top w:w="15" w:type="dxa"/>
                  <w:left w:w="15" w:type="dxa"/>
                  <w:bottom w:w="15" w:type="dxa"/>
                  <w:right w:w="15" w:type="dxa"/>
                </w:tblCellMar>
              </w:tblPrEx>
              <w:trPr>
                <w:trHeight w:val="594" w:hRule="atLeast"/>
                <w:jc w:val="center"/>
              </w:trPr>
              <w:tc>
                <w:tcPr>
                  <w:tcW w:w="8708" w:type="dxa"/>
                  <w:gridSpan w:val="5"/>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asciiTheme="minorHAnsi" w:hAnsiTheme="minorHAnsi" w:eastAsiaTheme="minorEastAsia" w:cstheme="minorBidi"/>
                      <w:kern w:val="0"/>
                      <w:sz w:val="24"/>
                      <w:szCs w:val="24"/>
                      <w:lang w:val="en-US" w:eastAsia="zh-CN" w:bidi="ar"/>
                    </w:rPr>
                    <w:t>第二十条第（一）项</w:t>
                  </w:r>
                </w:p>
              </w:tc>
            </w:tr>
            <w:tr>
              <w:tblPrEx>
                <w:tblLayout w:type="fixed"/>
                <w:tblCellMar>
                  <w:top w:w="15" w:type="dxa"/>
                  <w:left w:w="15" w:type="dxa"/>
                  <w:bottom w:w="15" w:type="dxa"/>
                  <w:right w:w="15" w:type="dxa"/>
                </w:tblCellMar>
              </w:tblPrEx>
              <w:trPr>
                <w:trHeight w:val="866" w:hRule="atLeast"/>
                <w:jc w:val="center"/>
              </w:trPr>
              <w:tc>
                <w:tcPr>
                  <w:tcW w:w="307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asciiTheme="minorHAnsi" w:hAnsiTheme="minorHAnsi" w:eastAsiaTheme="minorEastAsia" w:cstheme="minorBidi"/>
                      <w:kern w:val="0"/>
                      <w:sz w:val="24"/>
                      <w:szCs w:val="24"/>
                      <w:lang w:val="en-US" w:eastAsia="zh-CN" w:bidi="ar"/>
                    </w:rPr>
                    <w:t>信息内容</w:t>
                  </w:r>
                </w:p>
              </w:tc>
              <w:tc>
                <w:tcPr>
                  <w:tcW w:w="2112" w:type="dxa"/>
                  <w:gridSpan w:val="2"/>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asciiTheme="minorHAnsi" w:hAnsiTheme="minorHAnsi" w:eastAsiaTheme="minorEastAsia" w:cstheme="minorBidi"/>
                      <w:kern w:val="0"/>
                      <w:sz w:val="24"/>
                      <w:szCs w:val="24"/>
                      <w:lang w:val="en-US" w:eastAsia="zh-CN" w:bidi="ar"/>
                    </w:rPr>
                    <w:t>本年新制作数量</w:t>
                  </w:r>
                </w:p>
              </w:tc>
              <w:tc>
                <w:tcPr>
                  <w:tcW w:w="150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asciiTheme="minorHAnsi" w:hAnsiTheme="minorHAnsi" w:eastAsiaTheme="minorEastAsia" w:cstheme="minorBidi"/>
                      <w:kern w:val="0"/>
                      <w:sz w:val="24"/>
                      <w:szCs w:val="24"/>
                      <w:lang w:val="en-US" w:eastAsia="zh-CN" w:bidi="ar"/>
                    </w:rPr>
                    <w:t>本年新</w:t>
                  </w:r>
                  <w:r>
                    <w:rPr>
                      <w:rFonts w:asciiTheme="minorHAnsi" w:hAnsiTheme="minorHAnsi" w:eastAsiaTheme="minorEastAsia" w:cstheme="minorBidi"/>
                      <w:kern w:val="0"/>
                      <w:sz w:val="24"/>
                      <w:szCs w:val="24"/>
                      <w:lang w:val="en-US" w:eastAsia="zh-CN" w:bidi="ar"/>
                    </w:rPr>
                    <w:br w:type="textWrapping"/>
                  </w:r>
                  <w:r>
                    <w:rPr>
                      <w:rFonts w:asciiTheme="minorHAnsi" w:hAnsiTheme="minorHAnsi" w:eastAsiaTheme="minorEastAsia" w:cstheme="minorBidi"/>
                      <w:kern w:val="0"/>
                      <w:sz w:val="24"/>
                      <w:szCs w:val="24"/>
                      <w:lang w:val="en-US" w:eastAsia="zh-CN" w:bidi="ar"/>
                    </w:rPr>
                    <w:t>公开数量</w:t>
                  </w:r>
                </w:p>
              </w:tc>
              <w:tc>
                <w:tcPr>
                  <w:tcW w:w="20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asciiTheme="minorHAnsi" w:hAnsiTheme="minorHAnsi" w:eastAsiaTheme="minorEastAsia" w:cstheme="minorBidi"/>
                      <w:kern w:val="0"/>
                      <w:sz w:val="24"/>
                      <w:szCs w:val="24"/>
                      <w:lang w:val="en-US" w:eastAsia="zh-CN" w:bidi="ar"/>
                    </w:rPr>
                    <w:t>对外公开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asciiTheme="minorHAnsi" w:hAnsiTheme="minorHAnsi" w:eastAsiaTheme="minorEastAsia" w:cstheme="minorBidi"/>
                      <w:kern w:val="0"/>
                      <w:sz w:val="24"/>
                      <w:szCs w:val="24"/>
                      <w:lang w:val="en-US" w:eastAsia="zh-CN" w:bidi="ar"/>
                    </w:rPr>
                    <w:t>总数量</w:t>
                  </w:r>
                </w:p>
              </w:tc>
            </w:tr>
            <w:tr>
              <w:tblPrEx>
                <w:tblLayout w:type="fixed"/>
                <w:tblCellMar>
                  <w:top w:w="15" w:type="dxa"/>
                  <w:left w:w="15" w:type="dxa"/>
                  <w:bottom w:w="15" w:type="dxa"/>
                  <w:right w:w="15" w:type="dxa"/>
                </w:tblCellMar>
              </w:tblPrEx>
              <w:trPr>
                <w:trHeight w:val="399" w:hRule="atLeast"/>
                <w:jc w:val="center"/>
              </w:trPr>
              <w:tc>
                <w:tcPr>
                  <w:tcW w:w="307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rFonts w:asciiTheme="minorHAnsi" w:hAnsiTheme="minorHAnsi" w:eastAsiaTheme="minorEastAsia" w:cstheme="minorBidi"/>
                      <w:kern w:val="0"/>
                      <w:sz w:val="24"/>
                      <w:szCs w:val="24"/>
                      <w:lang w:val="en-US" w:eastAsia="zh-CN" w:bidi="ar"/>
                    </w:rPr>
                    <w:t>规章</w:t>
                  </w:r>
                </w:p>
              </w:tc>
              <w:tc>
                <w:tcPr>
                  <w:tcW w:w="2112"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asciiTheme="minorHAnsi" w:hAnsiTheme="minorHAnsi" w:eastAsiaTheme="minorEastAsia" w:cstheme="minorBidi"/>
                      <w:kern w:val="0"/>
                      <w:sz w:val="24"/>
                      <w:szCs w:val="24"/>
                      <w:lang w:val="en-US" w:eastAsia="zh-CN" w:bidi="ar"/>
                    </w:rPr>
                    <w:t>0　　</w:t>
                  </w:r>
                </w:p>
              </w:tc>
              <w:tc>
                <w:tcPr>
                  <w:tcW w:w="15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asciiTheme="minorHAnsi" w:hAnsiTheme="minorHAnsi" w:eastAsiaTheme="minorEastAsia" w:cstheme="minorBidi"/>
                      <w:kern w:val="0"/>
                      <w:sz w:val="24"/>
                      <w:szCs w:val="24"/>
                      <w:lang w:val="en-US" w:eastAsia="zh-CN" w:bidi="ar"/>
                    </w:rPr>
                    <w:t> 0</w:t>
                  </w:r>
                </w:p>
              </w:tc>
              <w:tc>
                <w:tcPr>
                  <w:tcW w:w="20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asciiTheme="minorHAnsi" w:hAnsiTheme="minorHAnsi" w:eastAsiaTheme="minorEastAsia" w:cstheme="minorBidi"/>
                      <w:kern w:val="0"/>
                      <w:sz w:val="24"/>
                      <w:szCs w:val="24"/>
                      <w:lang w:val="en-US" w:eastAsia="zh-CN" w:bidi="ar"/>
                    </w:rPr>
                    <w:t>0</w:t>
                  </w:r>
                </w:p>
              </w:tc>
            </w:tr>
            <w:tr>
              <w:tblPrEx>
                <w:tblLayout w:type="fixed"/>
                <w:tblCellMar>
                  <w:top w:w="15" w:type="dxa"/>
                  <w:left w:w="15" w:type="dxa"/>
                  <w:bottom w:w="15" w:type="dxa"/>
                  <w:right w:w="15" w:type="dxa"/>
                </w:tblCellMar>
              </w:tblPrEx>
              <w:trPr>
                <w:trHeight w:val="404" w:hRule="atLeast"/>
                <w:jc w:val="center"/>
              </w:trPr>
              <w:tc>
                <w:tcPr>
                  <w:tcW w:w="307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rFonts w:asciiTheme="minorHAnsi" w:hAnsiTheme="minorHAnsi" w:eastAsiaTheme="minorEastAsia" w:cstheme="minorBidi"/>
                      <w:kern w:val="0"/>
                      <w:sz w:val="24"/>
                      <w:szCs w:val="24"/>
                      <w:lang w:val="en-US" w:eastAsia="zh-CN" w:bidi="ar"/>
                    </w:rPr>
                    <w:t>规范性文件</w:t>
                  </w:r>
                </w:p>
              </w:tc>
              <w:tc>
                <w:tcPr>
                  <w:tcW w:w="2112"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asciiTheme="minorHAnsi" w:hAnsiTheme="minorHAnsi" w:eastAsiaTheme="minorEastAsia" w:cstheme="minorBidi"/>
                      <w:kern w:val="0"/>
                      <w:sz w:val="24"/>
                      <w:szCs w:val="24"/>
                      <w:lang w:val="en-US" w:eastAsia="zh-CN" w:bidi="ar"/>
                    </w:rPr>
                    <w:t>0　　</w:t>
                  </w:r>
                </w:p>
              </w:tc>
              <w:tc>
                <w:tcPr>
                  <w:tcW w:w="15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asciiTheme="minorHAnsi" w:hAnsiTheme="minorHAnsi" w:eastAsiaTheme="minorEastAsia" w:cstheme="minorBidi"/>
                      <w:kern w:val="0"/>
                      <w:sz w:val="24"/>
                      <w:szCs w:val="24"/>
                      <w:lang w:val="en-US" w:eastAsia="zh-CN" w:bidi="ar"/>
                    </w:rPr>
                    <w:t> 0</w:t>
                  </w:r>
                </w:p>
              </w:tc>
              <w:tc>
                <w:tcPr>
                  <w:tcW w:w="20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asciiTheme="minorHAnsi" w:hAnsiTheme="minorHAnsi" w:eastAsiaTheme="minorEastAsia" w:cstheme="minorBidi"/>
                      <w:kern w:val="0"/>
                      <w:sz w:val="24"/>
                      <w:szCs w:val="24"/>
                      <w:lang w:val="en-US" w:eastAsia="zh-CN" w:bidi="ar"/>
                    </w:rPr>
                    <w:t>0　</w:t>
                  </w:r>
                </w:p>
              </w:tc>
            </w:tr>
            <w:tr>
              <w:tblPrEx>
                <w:tblLayout w:type="fixed"/>
                <w:tblCellMar>
                  <w:top w:w="15" w:type="dxa"/>
                  <w:left w:w="15" w:type="dxa"/>
                  <w:bottom w:w="15" w:type="dxa"/>
                  <w:right w:w="15" w:type="dxa"/>
                </w:tblCellMar>
              </w:tblPrEx>
              <w:trPr>
                <w:trHeight w:val="480" w:hRule="atLeast"/>
                <w:jc w:val="center"/>
              </w:trPr>
              <w:tc>
                <w:tcPr>
                  <w:tcW w:w="8708" w:type="dxa"/>
                  <w:gridSpan w:val="5"/>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asciiTheme="minorHAnsi" w:hAnsiTheme="minorHAnsi" w:eastAsiaTheme="minorEastAsia" w:cstheme="minorBidi"/>
                      <w:kern w:val="0"/>
                      <w:sz w:val="24"/>
                      <w:szCs w:val="24"/>
                      <w:lang w:val="en-US" w:eastAsia="zh-CN" w:bidi="ar"/>
                    </w:rPr>
                    <w:t>第二十条第（五）项</w:t>
                  </w:r>
                </w:p>
              </w:tc>
            </w:tr>
            <w:tr>
              <w:tblPrEx>
                <w:tblLayout w:type="fixed"/>
                <w:tblCellMar>
                  <w:top w:w="15" w:type="dxa"/>
                  <w:left w:w="15" w:type="dxa"/>
                  <w:bottom w:w="15" w:type="dxa"/>
                  <w:right w:w="15" w:type="dxa"/>
                </w:tblCellMar>
              </w:tblPrEx>
              <w:trPr>
                <w:trHeight w:val="516" w:hRule="atLeast"/>
                <w:jc w:val="center"/>
              </w:trPr>
              <w:tc>
                <w:tcPr>
                  <w:tcW w:w="307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asciiTheme="minorHAnsi" w:hAnsiTheme="minorHAnsi" w:eastAsiaTheme="minorEastAsia" w:cstheme="minorBidi"/>
                      <w:kern w:val="0"/>
                      <w:sz w:val="24"/>
                      <w:szCs w:val="24"/>
                      <w:lang w:val="en-US" w:eastAsia="zh-CN" w:bidi="ar"/>
                    </w:rPr>
                    <w:t>信息内容</w:t>
                  </w:r>
                </w:p>
              </w:tc>
              <w:tc>
                <w:tcPr>
                  <w:tcW w:w="2112" w:type="dxa"/>
                  <w:gridSpan w:val="2"/>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asciiTheme="minorHAnsi" w:hAnsiTheme="minorHAnsi" w:eastAsiaTheme="minorEastAsia" w:cstheme="minorBidi"/>
                      <w:kern w:val="0"/>
                      <w:sz w:val="24"/>
                      <w:szCs w:val="24"/>
                      <w:lang w:val="en-US" w:eastAsia="zh-CN" w:bidi="ar"/>
                    </w:rPr>
                    <w:t>上一年项目数量</w:t>
                  </w:r>
                </w:p>
              </w:tc>
              <w:tc>
                <w:tcPr>
                  <w:tcW w:w="150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asciiTheme="minorHAnsi" w:hAnsiTheme="minorHAnsi" w:eastAsiaTheme="minorEastAsia" w:cstheme="minorBidi"/>
                      <w:kern w:val="0"/>
                      <w:sz w:val="24"/>
                      <w:szCs w:val="24"/>
                      <w:lang w:val="en-US" w:eastAsia="zh-CN" w:bidi="ar"/>
                    </w:rPr>
                    <w:t>本年增/减</w:t>
                  </w:r>
                </w:p>
              </w:tc>
              <w:tc>
                <w:tcPr>
                  <w:tcW w:w="20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asciiTheme="minorHAnsi" w:hAnsiTheme="minorHAnsi" w:eastAsiaTheme="minorEastAsia" w:cstheme="minorBidi"/>
                      <w:kern w:val="0"/>
                      <w:sz w:val="24"/>
                      <w:szCs w:val="24"/>
                      <w:lang w:val="en-US" w:eastAsia="zh-CN" w:bidi="ar"/>
                    </w:rPr>
                    <w:t>处理决定数量</w:t>
                  </w:r>
                </w:p>
              </w:tc>
            </w:tr>
            <w:tr>
              <w:tblPrEx>
                <w:tblLayout w:type="fixed"/>
                <w:tblCellMar>
                  <w:top w:w="15" w:type="dxa"/>
                  <w:left w:w="15" w:type="dxa"/>
                  <w:bottom w:w="15" w:type="dxa"/>
                  <w:right w:w="15" w:type="dxa"/>
                </w:tblCellMar>
              </w:tblPrEx>
              <w:trPr>
                <w:trHeight w:val="455" w:hRule="atLeast"/>
                <w:jc w:val="center"/>
              </w:trPr>
              <w:tc>
                <w:tcPr>
                  <w:tcW w:w="307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rFonts w:asciiTheme="minorHAnsi" w:hAnsiTheme="minorHAnsi" w:eastAsiaTheme="minorEastAsia" w:cstheme="minorBidi"/>
                      <w:kern w:val="0"/>
                      <w:sz w:val="24"/>
                      <w:szCs w:val="24"/>
                      <w:lang w:val="en-US" w:eastAsia="zh-CN" w:bidi="ar"/>
                    </w:rPr>
                    <w:t>行政许可</w:t>
                  </w:r>
                </w:p>
              </w:tc>
              <w:tc>
                <w:tcPr>
                  <w:tcW w:w="2112"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asciiTheme="minorHAnsi" w:hAnsiTheme="minorHAnsi" w:eastAsiaTheme="minorEastAsia" w:cstheme="minorBidi"/>
                      <w:kern w:val="0"/>
                      <w:sz w:val="24"/>
                      <w:szCs w:val="24"/>
                      <w:lang w:val="en-US" w:eastAsia="zh-CN" w:bidi="ar"/>
                    </w:rPr>
                    <w:t>　0</w:t>
                  </w:r>
                </w:p>
              </w:tc>
              <w:tc>
                <w:tcPr>
                  <w:tcW w:w="15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asciiTheme="minorHAnsi" w:hAnsiTheme="minorHAnsi" w:eastAsiaTheme="minorEastAsia" w:cstheme="minorBidi"/>
                      <w:kern w:val="0"/>
                      <w:sz w:val="24"/>
                      <w:szCs w:val="24"/>
                      <w:lang w:val="en-US" w:eastAsia="zh-CN" w:bidi="ar"/>
                    </w:rPr>
                    <w:t>　0</w:t>
                  </w:r>
                </w:p>
              </w:tc>
              <w:tc>
                <w:tcPr>
                  <w:tcW w:w="20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asciiTheme="minorHAnsi" w:hAnsiTheme="minorHAnsi" w:eastAsiaTheme="minorEastAsia" w:cstheme="minorBidi"/>
                      <w:kern w:val="0"/>
                      <w:sz w:val="24"/>
                      <w:szCs w:val="24"/>
                      <w:lang w:val="en-US" w:eastAsia="zh-CN" w:bidi="ar"/>
                    </w:rPr>
                    <w:t>0　</w:t>
                  </w:r>
                </w:p>
              </w:tc>
            </w:tr>
            <w:tr>
              <w:tblPrEx>
                <w:tblLayout w:type="fixed"/>
                <w:tblCellMar>
                  <w:top w:w="15" w:type="dxa"/>
                  <w:left w:w="15" w:type="dxa"/>
                  <w:bottom w:w="15" w:type="dxa"/>
                  <w:right w:w="15" w:type="dxa"/>
                </w:tblCellMar>
              </w:tblPrEx>
              <w:trPr>
                <w:trHeight w:val="550" w:hRule="atLeast"/>
                <w:jc w:val="center"/>
              </w:trPr>
              <w:tc>
                <w:tcPr>
                  <w:tcW w:w="307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rFonts w:asciiTheme="minorHAnsi" w:hAnsiTheme="minorHAnsi" w:eastAsiaTheme="minorEastAsia" w:cstheme="minorBidi"/>
                      <w:kern w:val="0"/>
                      <w:sz w:val="24"/>
                      <w:szCs w:val="24"/>
                      <w:lang w:val="en-US" w:eastAsia="zh-CN" w:bidi="ar"/>
                    </w:rPr>
                    <w:t>其他对外管理服务事项</w:t>
                  </w:r>
                </w:p>
              </w:tc>
              <w:tc>
                <w:tcPr>
                  <w:tcW w:w="2112"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asciiTheme="minorHAnsi" w:hAnsiTheme="minorHAnsi" w:eastAsiaTheme="minorEastAsia" w:cstheme="minorBidi"/>
                      <w:kern w:val="0"/>
                      <w:sz w:val="24"/>
                      <w:szCs w:val="24"/>
                      <w:lang w:val="en-US" w:eastAsia="zh-CN" w:bidi="ar"/>
                    </w:rPr>
                    <w:t>　</w:t>
                  </w:r>
                  <w:r>
                    <w:rPr>
                      <w:rFonts w:hint="eastAsia" w:cstheme="minorBidi"/>
                      <w:kern w:val="0"/>
                      <w:sz w:val="24"/>
                      <w:szCs w:val="24"/>
                      <w:lang w:val="en-US" w:eastAsia="zh-CN" w:bidi="ar"/>
                    </w:rPr>
                    <w:t>8</w:t>
                  </w:r>
                  <w:bookmarkStart w:id="0" w:name="_GoBack"/>
                  <w:bookmarkEnd w:id="0"/>
                </w:p>
              </w:tc>
              <w:tc>
                <w:tcPr>
                  <w:tcW w:w="15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asciiTheme="minorHAnsi" w:hAnsiTheme="minorHAnsi" w:eastAsiaTheme="minorEastAsia" w:cstheme="minorBidi"/>
                      <w:kern w:val="0"/>
                      <w:sz w:val="24"/>
                      <w:szCs w:val="24"/>
                      <w:lang w:val="en-US" w:eastAsia="zh-CN" w:bidi="ar"/>
                    </w:rPr>
                    <w:t>  0　</w:t>
                  </w:r>
                </w:p>
              </w:tc>
              <w:tc>
                <w:tcPr>
                  <w:tcW w:w="20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asciiTheme="minorHAnsi" w:hAnsiTheme="minorHAnsi" w:eastAsiaTheme="minorEastAsia" w:cstheme="minorBidi"/>
                      <w:kern w:val="0"/>
                      <w:sz w:val="24"/>
                      <w:szCs w:val="24"/>
                      <w:lang w:val="en-US" w:eastAsia="zh-CN" w:bidi="ar"/>
                    </w:rPr>
                    <w:t>0　</w:t>
                  </w:r>
                </w:p>
              </w:tc>
            </w:tr>
            <w:tr>
              <w:tblPrEx>
                <w:tblLayout w:type="fixed"/>
                <w:tblCellMar>
                  <w:top w:w="15" w:type="dxa"/>
                  <w:left w:w="15" w:type="dxa"/>
                  <w:bottom w:w="15" w:type="dxa"/>
                  <w:right w:w="15" w:type="dxa"/>
                </w:tblCellMar>
              </w:tblPrEx>
              <w:trPr>
                <w:trHeight w:val="497" w:hRule="atLeast"/>
                <w:jc w:val="center"/>
              </w:trPr>
              <w:tc>
                <w:tcPr>
                  <w:tcW w:w="8708" w:type="dxa"/>
                  <w:gridSpan w:val="5"/>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asciiTheme="minorHAnsi" w:hAnsiTheme="minorHAnsi" w:eastAsiaTheme="minorEastAsia" w:cstheme="minorBidi"/>
                      <w:kern w:val="0"/>
                      <w:sz w:val="24"/>
                      <w:szCs w:val="24"/>
                      <w:lang w:val="en-US" w:eastAsia="zh-CN" w:bidi="ar"/>
                    </w:rPr>
                    <w:t>第二十条第（六）项</w:t>
                  </w:r>
                </w:p>
              </w:tc>
            </w:tr>
            <w:tr>
              <w:tblPrEx>
                <w:tblLayout w:type="fixed"/>
                <w:tblCellMar>
                  <w:top w:w="15" w:type="dxa"/>
                  <w:left w:w="15" w:type="dxa"/>
                  <w:bottom w:w="15" w:type="dxa"/>
                  <w:right w:w="15" w:type="dxa"/>
                </w:tblCellMar>
              </w:tblPrEx>
              <w:trPr>
                <w:trHeight w:val="547" w:hRule="atLeast"/>
                <w:jc w:val="center"/>
              </w:trPr>
              <w:tc>
                <w:tcPr>
                  <w:tcW w:w="307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asciiTheme="minorHAnsi" w:hAnsiTheme="minorHAnsi" w:eastAsiaTheme="minorEastAsia" w:cstheme="minorBidi"/>
                      <w:kern w:val="0"/>
                      <w:sz w:val="24"/>
                      <w:szCs w:val="24"/>
                      <w:lang w:val="en-US" w:eastAsia="zh-CN" w:bidi="ar"/>
                    </w:rPr>
                    <w:t>信息内容</w:t>
                  </w:r>
                </w:p>
              </w:tc>
              <w:tc>
                <w:tcPr>
                  <w:tcW w:w="2112" w:type="dxa"/>
                  <w:gridSpan w:val="2"/>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asciiTheme="minorHAnsi" w:hAnsiTheme="minorHAnsi" w:eastAsiaTheme="minorEastAsia" w:cstheme="minorBidi"/>
                      <w:kern w:val="0"/>
                      <w:sz w:val="24"/>
                      <w:szCs w:val="24"/>
                      <w:lang w:val="en-US" w:eastAsia="zh-CN" w:bidi="ar"/>
                    </w:rPr>
                    <w:t>上一年项目数量</w:t>
                  </w:r>
                </w:p>
              </w:tc>
              <w:tc>
                <w:tcPr>
                  <w:tcW w:w="150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asciiTheme="minorHAnsi" w:hAnsiTheme="minorHAnsi" w:eastAsiaTheme="minorEastAsia" w:cstheme="minorBidi"/>
                      <w:kern w:val="0"/>
                      <w:sz w:val="24"/>
                      <w:szCs w:val="24"/>
                      <w:lang w:val="en-US" w:eastAsia="zh-CN" w:bidi="ar"/>
                    </w:rPr>
                    <w:t>本年增/减</w:t>
                  </w:r>
                </w:p>
              </w:tc>
              <w:tc>
                <w:tcPr>
                  <w:tcW w:w="20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asciiTheme="minorHAnsi" w:hAnsiTheme="minorHAnsi" w:eastAsiaTheme="minorEastAsia" w:cstheme="minorBidi"/>
                      <w:kern w:val="0"/>
                      <w:sz w:val="24"/>
                      <w:szCs w:val="24"/>
                      <w:lang w:val="en-US" w:eastAsia="zh-CN" w:bidi="ar"/>
                    </w:rPr>
                    <w:t>处理决定数量</w:t>
                  </w:r>
                </w:p>
              </w:tc>
            </w:tr>
            <w:tr>
              <w:tblPrEx>
                <w:tblLayout w:type="fixed"/>
                <w:tblCellMar>
                  <w:top w:w="15" w:type="dxa"/>
                  <w:left w:w="15" w:type="dxa"/>
                  <w:bottom w:w="15" w:type="dxa"/>
                  <w:right w:w="15" w:type="dxa"/>
                </w:tblCellMar>
              </w:tblPrEx>
              <w:trPr>
                <w:trHeight w:val="430" w:hRule="atLeast"/>
                <w:jc w:val="center"/>
              </w:trPr>
              <w:tc>
                <w:tcPr>
                  <w:tcW w:w="307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rFonts w:asciiTheme="minorHAnsi" w:hAnsiTheme="minorHAnsi" w:eastAsiaTheme="minorEastAsia" w:cstheme="minorBidi"/>
                      <w:kern w:val="0"/>
                      <w:sz w:val="24"/>
                      <w:szCs w:val="24"/>
                      <w:lang w:val="en-US" w:eastAsia="zh-CN" w:bidi="ar"/>
                    </w:rPr>
                    <w:t>行政处罚</w:t>
                  </w:r>
                </w:p>
              </w:tc>
              <w:tc>
                <w:tcPr>
                  <w:tcW w:w="2112"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asciiTheme="minorHAnsi" w:hAnsiTheme="minorHAnsi" w:eastAsiaTheme="minorEastAsia" w:cstheme="minorBidi"/>
                      <w:kern w:val="0"/>
                      <w:sz w:val="24"/>
                      <w:szCs w:val="24"/>
                      <w:lang w:val="en-US" w:eastAsia="zh-CN" w:bidi="ar"/>
                    </w:rPr>
                    <w:t>　0</w:t>
                  </w:r>
                </w:p>
              </w:tc>
              <w:tc>
                <w:tcPr>
                  <w:tcW w:w="15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asciiTheme="minorHAnsi" w:hAnsiTheme="minorHAnsi" w:eastAsiaTheme="minorEastAsia" w:cstheme="minorBidi"/>
                      <w:kern w:val="0"/>
                      <w:sz w:val="24"/>
                      <w:szCs w:val="24"/>
                      <w:lang w:val="en-US" w:eastAsia="zh-CN" w:bidi="ar"/>
                    </w:rPr>
                    <w:t>0　</w:t>
                  </w:r>
                </w:p>
              </w:tc>
              <w:tc>
                <w:tcPr>
                  <w:tcW w:w="20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asciiTheme="minorHAnsi" w:hAnsiTheme="minorHAnsi" w:eastAsiaTheme="minorEastAsia" w:cstheme="minorBidi"/>
                      <w:kern w:val="0"/>
                      <w:sz w:val="24"/>
                      <w:szCs w:val="24"/>
                      <w:lang w:val="en-US" w:eastAsia="zh-CN" w:bidi="ar"/>
                    </w:rPr>
                    <w:t>0　</w:t>
                  </w:r>
                </w:p>
              </w:tc>
            </w:tr>
            <w:tr>
              <w:tblPrEx>
                <w:tblLayout w:type="fixed"/>
                <w:tblCellMar>
                  <w:top w:w="15" w:type="dxa"/>
                  <w:left w:w="15" w:type="dxa"/>
                  <w:bottom w:w="15" w:type="dxa"/>
                  <w:right w:w="15" w:type="dxa"/>
                </w:tblCellMar>
              </w:tblPrEx>
              <w:trPr>
                <w:trHeight w:val="409" w:hRule="atLeast"/>
                <w:jc w:val="center"/>
              </w:trPr>
              <w:tc>
                <w:tcPr>
                  <w:tcW w:w="307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rFonts w:asciiTheme="minorHAnsi" w:hAnsiTheme="minorHAnsi" w:eastAsiaTheme="minorEastAsia" w:cstheme="minorBidi"/>
                      <w:kern w:val="0"/>
                      <w:sz w:val="24"/>
                      <w:szCs w:val="24"/>
                      <w:lang w:val="en-US" w:eastAsia="zh-CN" w:bidi="ar"/>
                    </w:rPr>
                    <w:t>行政强制</w:t>
                  </w:r>
                </w:p>
              </w:tc>
              <w:tc>
                <w:tcPr>
                  <w:tcW w:w="2112"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asciiTheme="minorHAnsi" w:hAnsiTheme="minorHAnsi" w:eastAsiaTheme="minorEastAsia" w:cstheme="minorBidi"/>
                      <w:kern w:val="0"/>
                      <w:sz w:val="24"/>
                      <w:szCs w:val="24"/>
                      <w:lang w:val="en-US" w:eastAsia="zh-CN" w:bidi="ar"/>
                    </w:rPr>
                    <w:t>　0</w:t>
                  </w:r>
                </w:p>
              </w:tc>
              <w:tc>
                <w:tcPr>
                  <w:tcW w:w="15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asciiTheme="minorHAnsi" w:hAnsiTheme="minorHAnsi" w:eastAsiaTheme="minorEastAsia" w:cstheme="minorBidi"/>
                      <w:kern w:val="0"/>
                      <w:sz w:val="24"/>
                      <w:szCs w:val="24"/>
                      <w:lang w:val="en-US" w:eastAsia="zh-CN" w:bidi="ar"/>
                    </w:rPr>
                    <w:t>0</w:t>
                  </w:r>
                </w:p>
              </w:tc>
              <w:tc>
                <w:tcPr>
                  <w:tcW w:w="20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asciiTheme="minorHAnsi" w:hAnsiTheme="minorHAnsi" w:eastAsiaTheme="minorEastAsia" w:cstheme="minorBidi"/>
                      <w:kern w:val="0"/>
                      <w:sz w:val="24"/>
                      <w:szCs w:val="24"/>
                      <w:lang w:val="en-US" w:eastAsia="zh-CN" w:bidi="ar"/>
                    </w:rPr>
                    <w:t>0　</w:t>
                  </w:r>
                </w:p>
              </w:tc>
            </w:tr>
            <w:tr>
              <w:tblPrEx>
                <w:tblLayout w:type="fixed"/>
                <w:tblCellMar>
                  <w:top w:w="15" w:type="dxa"/>
                  <w:left w:w="15" w:type="dxa"/>
                  <w:bottom w:w="15" w:type="dxa"/>
                  <w:right w:w="15" w:type="dxa"/>
                </w:tblCellMar>
              </w:tblPrEx>
              <w:trPr>
                <w:trHeight w:val="474" w:hRule="atLeast"/>
                <w:jc w:val="center"/>
              </w:trPr>
              <w:tc>
                <w:tcPr>
                  <w:tcW w:w="8708" w:type="dxa"/>
                  <w:gridSpan w:val="5"/>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asciiTheme="minorHAnsi" w:hAnsiTheme="minorHAnsi" w:eastAsiaTheme="minorEastAsia" w:cstheme="minorBidi"/>
                      <w:kern w:val="0"/>
                      <w:sz w:val="24"/>
                      <w:szCs w:val="24"/>
                      <w:lang w:val="en-US" w:eastAsia="zh-CN" w:bidi="ar"/>
                    </w:rPr>
                    <w:t>第二十条第（八）项</w:t>
                  </w:r>
                </w:p>
              </w:tc>
            </w:tr>
            <w:tr>
              <w:tblPrEx>
                <w:tblLayout w:type="fixed"/>
                <w:tblCellMar>
                  <w:top w:w="15" w:type="dxa"/>
                  <w:left w:w="15" w:type="dxa"/>
                  <w:bottom w:w="15" w:type="dxa"/>
                  <w:right w:w="15" w:type="dxa"/>
                </w:tblCellMar>
              </w:tblPrEx>
              <w:trPr>
                <w:trHeight w:val="447" w:hRule="atLeast"/>
                <w:jc w:val="center"/>
              </w:trPr>
              <w:tc>
                <w:tcPr>
                  <w:tcW w:w="307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asciiTheme="minorHAnsi" w:hAnsiTheme="minorHAnsi" w:eastAsiaTheme="minorEastAsia" w:cstheme="minorBidi"/>
                      <w:kern w:val="0"/>
                      <w:sz w:val="24"/>
                      <w:szCs w:val="24"/>
                      <w:lang w:val="en-US" w:eastAsia="zh-CN" w:bidi="ar"/>
                    </w:rPr>
                    <w:t>信息内容</w:t>
                  </w:r>
                </w:p>
              </w:tc>
              <w:tc>
                <w:tcPr>
                  <w:tcW w:w="2112"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rFonts w:asciiTheme="minorHAnsi" w:hAnsiTheme="minorHAnsi" w:eastAsiaTheme="minorEastAsia" w:cstheme="minorBidi"/>
                      <w:kern w:val="0"/>
                      <w:sz w:val="24"/>
                      <w:szCs w:val="24"/>
                      <w:lang w:val="en-US" w:eastAsia="zh-CN" w:bidi="ar"/>
                    </w:rPr>
                    <w:t>上一年项目数量</w:t>
                  </w:r>
                </w:p>
              </w:tc>
              <w:tc>
                <w:tcPr>
                  <w:tcW w:w="3523" w:type="dxa"/>
                  <w:gridSpan w:val="2"/>
                  <w:tcBorders>
                    <w:top w:val="single" w:color="auto" w:sz="8" w:space="0"/>
                    <w:left w:val="nil"/>
                    <w:bottom w:val="single" w:color="auto" w:sz="8" w:space="0"/>
                    <w:right w:val="single" w:color="000000"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asciiTheme="minorHAnsi" w:hAnsiTheme="minorHAnsi" w:eastAsiaTheme="minorEastAsia" w:cstheme="minorBidi"/>
                      <w:kern w:val="0"/>
                      <w:sz w:val="24"/>
                      <w:szCs w:val="24"/>
                      <w:lang w:val="en-US" w:eastAsia="zh-CN" w:bidi="ar"/>
                    </w:rPr>
                    <w:t>本年增/减</w:t>
                  </w:r>
                </w:p>
              </w:tc>
            </w:tr>
            <w:tr>
              <w:tblPrEx>
                <w:tblLayout w:type="fixed"/>
                <w:tblCellMar>
                  <w:top w:w="15" w:type="dxa"/>
                  <w:left w:w="15" w:type="dxa"/>
                  <w:bottom w:w="15" w:type="dxa"/>
                  <w:right w:w="15" w:type="dxa"/>
                </w:tblCellMar>
              </w:tblPrEx>
              <w:trPr>
                <w:trHeight w:val="440" w:hRule="atLeast"/>
                <w:jc w:val="center"/>
              </w:trPr>
              <w:tc>
                <w:tcPr>
                  <w:tcW w:w="307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rFonts w:asciiTheme="minorHAnsi" w:hAnsiTheme="minorHAnsi" w:eastAsiaTheme="minorEastAsia" w:cstheme="minorBidi"/>
                      <w:kern w:val="0"/>
                      <w:sz w:val="24"/>
                      <w:szCs w:val="24"/>
                      <w:lang w:val="en-US" w:eastAsia="zh-CN" w:bidi="ar"/>
                    </w:rPr>
                    <w:t>行政事业性收费</w:t>
                  </w:r>
                </w:p>
              </w:tc>
              <w:tc>
                <w:tcPr>
                  <w:tcW w:w="2112"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asciiTheme="minorHAnsi" w:hAnsiTheme="minorHAnsi" w:eastAsiaTheme="minorEastAsia" w:cstheme="minorBidi"/>
                      <w:kern w:val="0"/>
                      <w:sz w:val="24"/>
                      <w:szCs w:val="24"/>
                      <w:lang w:val="en-US" w:eastAsia="zh-CN" w:bidi="ar"/>
                    </w:rPr>
                    <w:t>0　</w:t>
                  </w:r>
                </w:p>
              </w:tc>
              <w:tc>
                <w:tcPr>
                  <w:tcW w:w="3523" w:type="dxa"/>
                  <w:gridSpan w:val="2"/>
                  <w:tcBorders>
                    <w:top w:val="nil"/>
                    <w:left w:val="nil"/>
                    <w:bottom w:val="single" w:color="auto" w:sz="8" w:space="0"/>
                    <w:right w:val="single" w:color="000000"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asciiTheme="minorHAnsi" w:hAnsiTheme="minorHAnsi" w:eastAsiaTheme="minorEastAsia" w:cstheme="minorBidi"/>
                      <w:kern w:val="0"/>
                      <w:sz w:val="24"/>
                      <w:szCs w:val="24"/>
                      <w:lang w:val="en-US" w:eastAsia="zh-CN" w:bidi="ar"/>
                    </w:rPr>
                    <w:t>0 </w:t>
                  </w:r>
                </w:p>
              </w:tc>
            </w:tr>
            <w:tr>
              <w:tblPrEx>
                <w:tblLayout w:type="fixed"/>
                <w:tblCellMar>
                  <w:top w:w="15" w:type="dxa"/>
                  <w:left w:w="15" w:type="dxa"/>
                  <w:bottom w:w="15" w:type="dxa"/>
                  <w:right w:w="15" w:type="dxa"/>
                </w:tblCellMar>
              </w:tblPrEx>
              <w:trPr>
                <w:trHeight w:val="476" w:hRule="atLeast"/>
                <w:jc w:val="center"/>
              </w:trPr>
              <w:tc>
                <w:tcPr>
                  <w:tcW w:w="8708" w:type="dxa"/>
                  <w:gridSpan w:val="5"/>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asciiTheme="minorHAnsi" w:hAnsiTheme="minorHAnsi" w:eastAsiaTheme="minorEastAsia" w:cstheme="minorBidi"/>
                      <w:kern w:val="0"/>
                      <w:sz w:val="24"/>
                      <w:szCs w:val="24"/>
                      <w:lang w:val="en-US" w:eastAsia="zh-CN" w:bidi="ar"/>
                    </w:rPr>
                    <w:t>第二十条第（九）项</w:t>
                  </w:r>
                </w:p>
              </w:tc>
            </w:tr>
            <w:tr>
              <w:tblPrEx>
                <w:tblLayout w:type="fixed"/>
                <w:tblCellMar>
                  <w:top w:w="15" w:type="dxa"/>
                  <w:left w:w="15" w:type="dxa"/>
                  <w:bottom w:w="15" w:type="dxa"/>
                  <w:right w:w="15" w:type="dxa"/>
                </w:tblCellMar>
              </w:tblPrEx>
              <w:trPr>
                <w:trHeight w:val="427" w:hRule="atLeast"/>
                <w:jc w:val="center"/>
              </w:trPr>
              <w:tc>
                <w:tcPr>
                  <w:tcW w:w="3090" w:type="dxa"/>
                  <w:gridSpan w:val="2"/>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asciiTheme="minorHAnsi" w:hAnsiTheme="minorHAnsi" w:eastAsiaTheme="minorEastAsia" w:cstheme="minorBidi"/>
                      <w:kern w:val="0"/>
                      <w:sz w:val="24"/>
                      <w:szCs w:val="24"/>
                      <w:lang w:val="en-US" w:eastAsia="zh-CN" w:bidi="ar"/>
                    </w:rPr>
                    <w:t>信息内容</w:t>
                  </w:r>
                </w:p>
              </w:tc>
              <w:tc>
                <w:tcPr>
                  <w:tcW w:w="20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asciiTheme="minorHAnsi" w:hAnsiTheme="minorHAnsi" w:eastAsiaTheme="minorEastAsia" w:cstheme="minorBidi"/>
                      <w:kern w:val="0"/>
                      <w:sz w:val="24"/>
                      <w:szCs w:val="24"/>
                      <w:lang w:val="en-US" w:eastAsia="zh-CN" w:bidi="ar"/>
                    </w:rPr>
                    <w:t>采购项目数量</w:t>
                  </w:r>
                </w:p>
              </w:tc>
              <w:tc>
                <w:tcPr>
                  <w:tcW w:w="3523" w:type="dxa"/>
                  <w:gridSpan w:val="2"/>
                  <w:tcBorders>
                    <w:top w:val="single" w:color="auto" w:sz="8" w:space="0"/>
                    <w:left w:val="nil"/>
                    <w:bottom w:val="single" w:color="auto" w:sz="8" w:space="0"/>
                    <w:right w:val="single" w:color="000000"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asciiTheme="minorHAnsi" w:hAnsiTheme="minorHAnsi" w:eastAsiaTheme="minorEastAsia" w:cstheme="minorBidi"/>
                      <w:kern w:val="0"/>
                      <w:sz w:val="24"/>
                      <w:szCs w:val="24"/>
                      <w:lang w:val="en-US" w:eastAsia="zh-CN" w:bidi="ar"/>
                    </w:rPr>
                    <w:t>采购总金额</w:t>
                  </w:r>
                </w:p>
              </w:tc>
            </w:tr>
            <w:tr>
              <w:tblPrEx>
                <w:tblLayout w:type="fixed"/>
                <w:tblCellMar>
                  <w:top w:w="15" w:type="dxa"/>
                  <w:left w:w="15" w:type="dxa"/>
                  <w:bottom w:w="15" w:type="dxa"/>
                  <w:right w:w="15" w:type="dxa"/>
                </w:tblCellMar>
              </w:tblPrEx>
              <w:trPr>
                <w:trHeight w:val="469" w:hRule="atLeast"/>
                <w:jc w:val="center"/>
              </w:trPr>
              <w:tc>
                <w:tcPr>
                  <w:tcW w:w="3090" w:type="dxa"/>
                  <w:gridSpan w:val="2"/>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rFonts w:asciiTheme="minorHAnsi" w:hAnsiTheme="minorHAnsi" w:eastAsiaTheme="minorEastAsia" w:cstheme="minorBidi"/>
                      <w:kern w:val="0"/>
                      <w:sz w:val="24"/>
                      <w:szCs w:val="24"/>
                      <w:lang w:val="en-US" w:eastAsia="zh-CN" w:bidi="ar"/>
                    </w:rPr>
                    <w:t>政府集中采购</w:t>
                  </w:r>
                </w:p>
              </w:tc>
              <w:tc>
                <w:tcPr>
                  <w:tcW w:w="20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asciiTheme="minorHAnsi" w:hAnsiTheme="minorHAnsi" w:eastAsiaTheme="minorEastAsia" w:cstheme="minorBidi"/>
                      <w:kern w:val="0"/>
                      <w:sz w:val="24"/>
                      <w:szCs w:val="24"/>
                      <w:lang w:val="en-US" w:eastAsia="zh-CN" w:bidi="ar"/>
                    </w:rPr>
                    <w:t>0　</w:t>
                  </w:r>
                </w:p>
              </w:tc>
              <w:tc>
                <w:tcPr>
                  <w:tcW w:w="3523" w:type="dxa"/>
                  <w:gridSpan w:val="2"/>
                  <w:tcBorders>
                    <w:top w:val="nil"/>
                    <w:left w:val="nil"/>
                    <w:bottom w:val="single" w:color="auto" w:sz="8" w:space="0"/>
                    <w:right w:val="single" w:color="000000"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asciiTheme="minorHAnsi" w:hAnsiTheme="minorHAnsi" w:eastAsiaTheme="minorEastAsia" w:cstheme="minorBidi"/>
                      <w:kern w:val="0"/>
                      <w:sz w:val="24"/>
                      <w:szCs w:val="24"/>
                      <w:lang w:val="en-US" w:eastAsia="zh-CN" w:bidi="ar"/>
                    </w:rPr>
                    <w:t>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pPr>
            <w:r>
              <w:rPr>
                <w:rFonts w:hint="eastAsia" w:ascii="宋体" w:hAnsi="宋体" w:eastAsia="宋体" w:cs="宋体"/>
                <w:i w:val="0"/>
                <w:caps w:val="0"/>
                <w:color w:val="333333"/>
                <w:spacing w:val="0"/>
                <w:kern w:val="0"/>
                <w:sz w:val="24"/>
                <w:szCs w:val="24"/>
                <w:lang w:val="en-US" w:eastAsia="zh-CN" w:bidi="ar"/>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450" w:lineRule="atLeast"/>
              <w:ind w:left="-199" w:right="0" w:firstLine="620"/>
              <w:jc w:val="both"/>
            </w:pPr>
            <w:r>
              <w:rPr>
                <w:rFonts w:hint="eastAsia" w:ascii="黑体" w:hAnsi="宋体" w:eastAsia="黑体" w:cs="黑体"/>
                <w:i w:val="0"/>
                <w:caps w:val="0"/>
                <w:color w:val="333333"/>
                <w:spacing w:val="0"/>
                <w:kern w:val="0"/>
                <w:sz w:val="32"/>
                <w:szCs w:val="32"/>
                <w:lang w:val="en-US" w:eastAsia="zh-CN" w:bidi="ar"/>
              </w:rPr>
              <w:t>三、收到和处理政府信息公开申请情况</w:t>
            </w:r>
          </w:p>
          <w:tbl>
            <w:tblPr>
              <w:tblStyle w:val="6"/>
              <w:tblW w:w="9071" w:type="dxa"/>
              <w:jc w:val="center"/>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1036"/>
              <w:gridCol w:w="1215"/>
              <w:gridCol w:w="1429"/>
              <w:gridCol w:w="840"/>
              <w:gridCol w:w="743"/>
              <w:gridCol w:w="743"/>
              <w:gridCol w:w="743"/>
              <w:gridCol w:w="743"/>
              <w:gridCol w:w="743"/>
              <w:gridCol w:w="836"/>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rPr>
                <w:trHeight w:val="413" w:hRule="atLeast"/>
                <w:jc w:val="center"/>
              </w:trPr>
              <w:tc>
                <w:tcPr>
                  <w:tcW w:w="3680" w:type="dxa"/>
                  <w:gridSpan w:val="3"/>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asciiTheme="minorHAnsi" w:hAnsiTheme="minorHAnsi" w:eastAsiaTheme="minorEastAsia" w:cstheme="minorBidi"/>
                      <w:kern w:val="0"/>
                      <w:sz w:val="20"/>
                      <w:szCs w:val="20"/>
                      <w:lang w:val="en-US" w:eastAsia="zh-CN" w:bidi="ar"/>
                    </w:rPr>
                    <w:t>（本列数据的勾稽关系为：第一项加第二项之和，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asciiTheme="minorHAnsi" w:hAnsiTheme="minorHAnsi" w:eastAsiaTheme="minorEastAsia" w:cstheme="minorBidi"/>
                      <w:kern w:val="0"/>
                      <w:sz w:val="20"/>
                      <w:szCs w:val="20"/>
                      <w:lang w:val="en-US" w:eastAsia="zh-CN" w:bidi="ar"/>
                    </w:rPr>
                    <w:t>等于第三项加第四项之和）</w:t>
                  </w:r>
                </w:p>
              </w:tc>
              <w:tc>
                <w:tcPr>
                  <w:tcW w:w="5391" w:type="dxa"/>
                  <w:gridSpan w:val="7"/>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asciiTheme="minorHAnsi" w:hAnsiTheme="minorHAnsi" w:eastAsiaTheme="minorEastAsia" w:cstheme="minorBidi"/>
                      <w:kern w:val="0"/>
                      <w:sz w:val="20"/>
                      <w:szCs w:val="20"/>
                      <w:lang w:val="en-US" w:eastAsia="zh-CN" w:bidi="ar"/>
                    </w:rPr>
                    <w:t>申请人情况</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trHeight w:val="425" w:hRule="atLeast"/>
                <w:jc w:val="center"/>
              </w:trPr>
              <w:tc>
                <w:tcPr>
                  <w:tcW w:w="3680" w:type="dxa"/>
                  <w:gridSpan w:val="3"/>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840"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asciiTheme="minorHAnsi" w:hAnsiTheme="minorHAnsi" w:eastAsiaTheme="minorEastAsia" w:cstheme="minorBidi"/>
                      <w:kern w:val="0"/>
                      <w:sz w:val="20"/>
                      <w:szCs w:val="20"/>
                      <w:lang w:val="en-US" w:eastAsia="zh-CN" w:bidi="ar"/>
                    </w:rPr>
                    <w:t>自然人</w:t>
                  </w:r>
                </w:p>
              </w:tc>
              <w:tc>
                <w:tcPr>
                  <w:tcW w:w="3715" w:type="dxa"/>
                  <w:gridSpan w:val="5"/>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asciiTheme="minorHAnsi" w:hAnsiTheme="minorHAnsi" w:eastAsiaTheme="minorEastAsia" w:cstheme="minorBidi"/>
                      <w:kern w:val="0"/>
                      <w:sz w:val="20"/>
                      <w:szCs w:val="20"/>
                      <w:lang w:val="en-US" w:eastAsia="zh-CN" w:bidi="ar"/>
                    </w:rPr>
                    <w:t>法人或其他组织</w:t>
                  </w:r>
                </w:p>
              </w:tc>
              <w:tc>
                <w:tcPr>
                  <w:tcW w:w="836"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asciiTheme="minorHAnsi" w:hAnsiTheme="minorHAnsi" w:eastAsiaTheme="minorEastAsia" w:cstheme="minorBidi"/>
                      <w:kern w:val="0"/>
                      <w:sz w:val="20"/>
                      <w:szCs w:val="20"/>
                      <w:lang w:val="en-US" w:eastAsia="zh-CN" w:bidi="ar"/>
                    </w:rPr>
                    <w:t>总计</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trHeight w:val="1127" w:hRule="atLeast"/>
                <w:jc w:val="center"/>
              </w:trPr>
              <w:tc>
                <w:tcPr>
                  <w:tcW w:w="3680" w:type="dxa"/>
                  <w:gridSpan w:val="3"/>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84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7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106" w:right="-107" w:hanging="1"/>
                    <w:jc w:val="center"/>
                  </w:pPr>
                  <w:r>
                    <w:rPr>
                      <w:rFonts w:asciiTheme="minorHAnsi" w:hAnsiTheme="minorHAnsi" w:eastAsiaTheme="minorEastAsia" w:cstheme="minorBidi"/>
                      <w:kern w:val="0"/>
                      <w:sz w:val="20"/>
                      <w:szCs w:val="20"/>
                      <w:lang w:val="en-US" w:eastAsia="zh-CN" w:bidi="ar"/>
                    </w:rPr>
                    <w:t>商业企业</w:t>
                  </w:r>
                </w:p>
              </w:tc>
              <w:tc>
                <w:tcPr>
                  <w:tcW w:w="7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107" w:right="-107" w:firstLine="420"/>
                    <w:jc w:val="center"/>
                  </w:pPr>
                  <w:r>
                    <w:rPr>
                      <w:rFonts w:asciiTheme="minorHAnsi" w:hAnsiTheme="minorHAnsi" w:eastAsiaTheme="minorEastAsia" w:cstheme="minorBidi"/>
                      <w:kern w:val="0"/>
                      <w:sz w:val="20"/>
                      <w:szCs w:val="20"/>
                      <w:lang w:val="en-US" w:eastAsia="zh-CN" w:bidi="ar"/>
                    </w:rPr>
                    <w:t>科研机构</w:t>
                  </w:r>
                </w:p>
              </w:tc>
              <w:tc>
                <w:tcPr>
                  <w:tcW w:w="74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107" w:right="-107" w:firstLine="420"/>
                    <w:jc w:val="center"/>
                  </w:pPr>
                  <w:r>
                    <w:rPr>
                      <w:rFonts w:asciiTheme="minorHAnsi" w:hAnsiTheme="minorHAnsi" w:eastAsiaTheme="minorEastAsia" w:cstheme="minorBidi"/>
                      <w:kern w:val="0"/>
                      <w:sz w:val="20"/>
                      <w:szCs w:val="20"/>
                      <w:lang w:val="en-US" w:eastAsia="zh-CN" w:bidi="ar"/>
                    </w:rPr>
                    <w:t>社会公益组织</w:t>
                  </w:r>
                </w:p>
              </w:tc>
              <w:tc>
                <w:tcPr>
                  <w:tcW w:w="74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106" w:right="-107" w:hanging="1"/>
                    <w:jc w:val="center"/>
                  </w:pPr>
                  <w:r>
                    <w:rPr>
                      <w:rFonts w:asciiTheme="minorHAnsi" w:hAnsiTheme="minorHAnsi" w:eastAsiaTheme="minorEastAsia" w:cstheme="minorBidi"/>
                      <w:kern w:val="0"/>
                      <w:sz w:val="20"/>
                      <w:szCs w:val="20"/>
                      <w:lang w:val="en-US" w:eastAsia="zh-CN" w:bidi="ar"/>
                    </w:rPr>
                    <w:t>法律服务机构</w:t>
                  </w:r>
                </w:p>
              </w:tc>
              <w:tc>
                <w:tcPr>
                  <w:tcW w:w="74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63" w:right="-134" w:firstLine="420"/>
                    <w:jc w:val="center"/>
                  </w:pPr>
                  <w:r>
                    <w:rPr>
                      <w:rFonts w:asciiTheme="minorHAnsi" w:hAnsiTheme="minorHAnsi" w:eastAsiaTheme="minorEastAsia" w:cstheme="minorBidi"/>
                      <w:kern w:val="0"/>
                      <w:sz w:val="20"/>
                      <w:szCs w:val="20"/>
                      <w:lang w:val="en-US" w:eastAsia="zh-CN" w:bidi="ar"/>
                    </w:rPr>
                    <w:t>其他</w:t>
                  </w:r>
                </w:p>
              </w:tc>
              <w:tc>
                <w:tcPr>
                  <w:tcW w:w="836"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3680"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rFonts w:asciiTheme="minorHAnsi" w:hAnsiTheme="minorHAnsi" w:eastAsiaTheme="minorEastAsia" w:cstheme="minorBidi"/>
                      <w:kern w:val="0"/>
                      <w:sz w:val="20"/>
                      <w:szCs w:val="20"/>
                      <w:lang w:val="en-US" w:eastAsia="zh-CN" w:bidi="ar"/>
                    </w:rPr>
                    <w:t>一、本年新收政府信息公开申请数量</w:t>
                  </w:r>
                </w:p>
              </w:tc>
              <w:tc>
                <w:tcPr>
                  <w:tcW w:w="8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420"/>
                    <w:jc w:val="center"/>
                  </w:pPr>
                  <w:r>
                    <w:rPr>
                      <w:rFonts w:asciiTheme="minorHAnsi" w:hAnsiTheme="minorHAnsi" w:eastAsiaTheme="minorEastAsia" w:cstheme="minorBidi"/>
                      <w:kern w:val="0"/>
                      <w:sz w:val="21"/>
                      <w:szCs w:val="21"/>
                      <w:lang w:val="en-US" w:eastAsia="zh-CN" w:bidi="ar"/>
                    </w:rPr>
                    <w:t>0</w:t>
                  </w:r>
                </w:p>
              </w:tc>
              <w:tc>
                <w:tcPr>
                  <w:tcW w:w="7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420"/>
                    <w:jc w:val="center"/>
                  </w:pPr>
                  <w:r>
                    <w:rPr>
                      <w:rFonts w:asciiTheme="minorHAnsi" w:hAnsiTheme="minorHAnsi" w:eastAsiaTheme="minorEastAsia" w:cstheme="minorBidi"/>
                      <w:kern w:val="0"/>
                      <w:sz w:val="21"/>
                      <w:szCs w:val="21"/>
                      <w:lang w:val="en-US" w:eastAsia="zh-CN" w:bidi="ar"/>
                    </w:rPr>
                    <w:t>0</w:t>
                  </w:r>
                </w:p>
              </w:tc>
              <w:tc>
                <w:tcPr>
                  <w:tcW w:w="7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420"/>
                    <w:jc w:val="center"/>
                  </w:pPr>
                  <w:r>
                    <w:rPr>
                      <w:rFonts w:asciiTheme="minorHAnsi" w:hAnsiTheme="minorHAnsi" w:eastAsiaTheme="minorEastAsia" w:cstheme="minorBidi"/>
                      <w:kern w:val="0"/>
                      <w:sz w:val="21"/>
                      <w:szCs w:val="21"/>
                      <w:lang w:val="en-US" w:eastAsia="zh-CN" w:bidi="ar"/>
                    </w:rPr>
                    <w:t>0</w:t>
                  </w:r>
                </w:p>
              </w:tc>
              <w:tc>
                <w:tcPr>
                  <w:tcW w:w="7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420"/>
                    <w:jc w:val="center"/>
                  </w:pPr>
                  <w:r>
                    <w:rPr>
                      <w:rFonts w:asciiTheme="minorHAnsi" w:hAnsiTheme="minorHAnsi" w:eastAsiaTheme="minorEastAsia" w:cstheme="minorBidi"/>
                      <w:kern w:val="0"/>
                      <w:sz w:val="21"/>
                      <w:szCs w:val="21"/>
                      <w:lang w:val="en-US" w:eastAsia="zh-CN" w:bidi="ar"/>
                    </w:rPr>
                    <w:t>0</w:t>
                  </w:r>
                </w:p>
              </w:tc>
              <w:tc>
                <w:tcPr>
                  <w:tcW w:w="7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420"/>
                    <w:jc w:val="center"/>
                  </w:pPr>
                  <w:r>
                    <w:rPr>
                      <w:rFonts w:asciiTheme="minorHAnsi" w:hAnsiTheme="minorHAnsi" w:eastAsiaTheme="minorEastAsia" w:cstheme="minorBidi"/>
                      <w:kern w:val="0"/>
                      <w:sz w:val="21"/>
                      <w:szCs w:val="21"/>
                      <w:lang w:val="en-US" w:eastAsia="zh-CN" w:bidi="ar"/>
                    </w:rPr>
                    <w:t>0</w:t>
                  </w:r>
                </w:p>
              </w:tc>
              <w:tc>
                <w:tcPr>
                  <w:tcW w:w="7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420"/>
                    <w:jc w:val="center"/>
                  </w:pPr>
                  <w:r>
                    <w:rPr>
                      <w:rFonts w:asciiTheme="minorHAnsi" w:hAnsiTheme="minorHAnsi" w:eastAsiaTheme="minorEastAsia" w:cstheme="minorBidi"/>
                      <w:kern w:val="0"/>
                      <w:sz w:val="21"/>
                      <w:szCs w:val="21"/>
                      <w:lang w:val="en-US" w:eastAsia="zh-CN" w:bidi="ar"/>
                    </w:rPr>
                    <w:t>0</w:t>
                  </w:r>
                </w:p>
              </w:tc>
              <w:tc>
                <w:tcPr>
                  <w:tcW w:w="8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420"/>
                    <w:jc w:val="center"/>
                  </w:pPr>
                  <w:r>
                    <w:rPr>
                      <w:rFonts w:asciiTheme="minorHAnsi" w:hAnsiTheme="minorHAnsi" w:eastAsiaTheme="minorEastAsia" w:cstheme="minorBid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3680"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rFonts w:asciiTheme="minorHAnsi" w:hAnsiTheme="minorHAnsi" w:eastAsiaTheme="minorEastAsia" w:cstheme="minorBidi"/>
                      <w:kern w:val="0"/>
                      <w:sz w:val="20"/>
                      <w:szCs w:val="20"/>
                      <w:lang w:val="en-US" w:eastAsia="zh-CN" w:bidi="ar"/>
                    </w:rPr>
                    <w:t>二、上年结转政府信息公开申请数量</w:t>
                  </w:r>
                </w:p>
              </w:tc>
              <w:tc>
                <w:tcPr>
                  <w:tcW w:w="8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420"/>
                    <w:jc w:val="center"/>
                  </w:pPr>
                  <w:r>
                    <w:rPr>
                      <w:rFonts w:asciiTheme="minorHAnsi" w:hAnsiTheme="minorHAnsi" w:eastAsiaTheme="minorEastAsia" w:cstheme="minorBidi"/>
                      <w:kern w:val="0"/>
                      <w:sz w:val="21"/>
                      <w:szCs w:val="21"/>
                      <w:lang w:val="en-US" w:eastAsia="zh-CN" w:bidi="ar"/>
                    </w:rPr>
                    <w:t>0</w:t>
                  </w:r>
                </w:p>
              </w:tc>
              <w:tc>
                <w:tcPr>
                  <w:tcW w:w="7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420"/>
                    <w:jc w:val="center"/>
                  </w:pPr>
                  <w:r>
                    <w:rPr>
                      <w:rFonts w:asciiTheme="minorHAnsi" w:hAnsiTheme="minorHAnsi" w:eastAsiaTheme="minorEastAsia" w:cstheme="minorBidi"/>
                      <w:kern w:val="0"/>
                      <w:sz w:val="21"/>
                      <w:szCs w:val="21"/>
                      <w:lang w:val="en-US" w:eastAsia="zh-CN" w:bidi="ar"/>
                    </w:rPr>
                    <w:t>0</w:t>
                  </w:r>
                </w:p>
              </w:tc>
              <w:tc>
                <w:tcPr>
                  <w:tcW w:w="7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420"/>
                    <w:jc w:val="center"/>
                  </w:pPr>
                  <w:r>
                    <w:rPr>
                      <w:rFonts w:asciiTheme="minorHAnsi" w:hAnsiTheme="minorHAnsi" w:eastAsiaTheme="minorEastAsia" w:cstheme="minorBidi"/>
                      <w:kern w:val="0"/>
                      <w:sz w:val="21"/>
                      <w:szCs w:val="21"/>
                      <w:lang w:val="en-US" w:eastAsia="zh-CN" w:bidi="ar"/>
                    </w:rPr>
                    <w:t>0</w:t>
                  </w:r>
                </w:p>
              </w:tc>
              <w:tc>
                <w:tcPr>
                  <w:tcW w:w="7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420"/>
                    <w:jc w:val="center"/>
                  </w:pPr>
                  <w:r>
                    <w:rPr>
                      <w:rFonts w:asciiTheme="minorHAnsi" w:hAnsiTheme="minorHAnsi" w:eastAsiaTheme="minorEastAsia" w:cstheme="minorBidi"/>
                      <w:kern w:val="0"/>
                      <w:sz w:val="21"/>
                      <w:szCs w:val="21"/>
                      <w:lang w:val="en-US" w:eastAsia="zh-CN" w:bidi="ar"/>
                    </w:rPr>
                    <w:t>0</w:t>
                  </w:r>
                </w:p>
              </w:tc>
              <w:tc>
                <w:tcPr>
                  <w:tcW w:w="7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420"/>
                    <w:jc w:val="center"/>
                  </w:pPr>
                  <w:r>
                    <w:rPr>
                      <w:rFonts w:asciiTheme="minorHAnsi" w:hAnsiTheme="minorHAnsi" w:eastAsiaTheme="minorEastAsia" w:cstheme="minorBidi"/>
                      <w:kern w:val="0"/>
                      <w:sz w:val="21"/>
                      <w:szCs w:val="21"/>
                      <w:lang w:val="en-US" w:eastAsia="zh-CN" w:bidi="ar"/>
                    </w:rPr>
                    <w:t>0</w:t>
                  </w:r>
                </w:p>
              </w:tc>
              <w:tc>
                <w:tcPr>
                  <w:tcW w:w="7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420"/>
                    <w:jc w:val="center"/>
                  </w:pPr>
                  <w:r>
                    <w:rPr>
                      <w:rFonts w:asciiTheme="minorHAnsi" w:hAnsiTheme="minorHAnsi" w:eastAsiaTheme="minorEastAsia" w:cstheme="minorBidi"/>
                      <w:kern w:val="0"/>
                      <w:sz w:val="21"/>
                      <w:szCs w:val="21"/>
                      <w:lang w:val="en-US" w:eastAsia="zh-CN" w:bidi="ar"/>
                    </w:rPr>
                    <w:t>0</w:t>
                  </w:r>
                </w:p>
              </w:tc>
              <w:tc>
                <w:tcPr>
                  <w:tcW w:w="8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420"/>
                    <w:jc w:val="center"/>
                  </w:pPr>
                  <w:r>
                    <w:rPr>
                      <w:rFonts w:asciiTheme="minorHAnsi" w:hAnsiTheme="minorHAnsi" w:eastAsiaTheme="minorEastAsia" w:cstheme="minorBid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1036"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420"/>
                    <w:jc w:val="left"/>
                  </w:pPr>
                  <w:r>
                    <w:rPr>
                      <w:rFonts w:asciiTheme="minorHAnsi" w:hAnsiTheme="minorHAnsi" w:eastAsiaTheme="minorEastAsia" w:cstheme="minorBidi"/>
                      <w:kern w:val="0"/>
                      <w:sz w:val="20"/>
                      <w:szCs w:val="20"/>
                      <w:lang w:val="en-US" w:eastAsia="zh-CN" w:bidi="ar"/>
                    </w:rPr>
                    <w:t>三、本年度办理结果</w:t>
                  </w:r>
                </w:p>
              </w:tc>
              <w:tc>
                <w:tcPr>
                  <w:tcW w:w="2644"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rFonts w:ascii="楷体" w:hAnsi="楷体" w:eastAsia="楷体" w:cs="楷体"/>
                      <w:kern w:val="0"/>
                      <w:sz w:val="20"/>
                      <w:szCs w:val="20"/>
                      <w:lang w:val="en-US" w:eastAsia="zh-CN" w:bidi="ar"/>
                    </w:rPr>
                    <w:t>（一）予以公开</w:t>
                  </w:r>
                </w:p>
              </w:tc>
              <w:tc>
                <w:tcPr>
                  <w:tcW w:w="8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420"/>
                    <w:jc w:val="center"/>
                  </w:pPr>
                  <w:r>
                    <w:rPr>
                      <w:rFonts w:asciiTheme="minorHAnsi" w:hAnsiTheme="minorHAnsi" w:eastAsiaTheme="minorEastAsia" w:cstheme="minorBidi"/>
                      <w:kern w:val="0"/>
                      <w:sz w:val="21"/>
                      <w:szCs w:val="21"/>
                      <w:lang w:val="en-US" w:eastAsia="zh-CN" w:bidi="ar"/>
                    </w:rPr>
                    <w:t>0</w:t>
                  </w:r>
                </w:p>
              </w:tc>
              <w:tc>
                <w:tcPr>
                  <w:tcW w:w="7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420"/>
                    <w:jc w:val="center"/>
                  </w:pPr>
                  <w:r>
                    <w:rPr>
                      <w:rFonts w:asciiTheme="minorHAnsi" w:hAnsiTheme="minorHAnsi" w:eastAsiaTheme="minorEastAsia" w:cstheme="minorBidi"/>
                      <w:kern w:val="0"/>
                      <w:sz w:val="21"/>
                      <w:szCs w:val="21"/>
                      <w:lang w:val="en-US" w:eastAsia="zh-CN" w:bidi="ar"/>
                    </w:rPr>
                    <w:t>0</w:t>
                  </w:r>
                </w:p>
              </w:tc>
              <w:tc>
                <w:tcPr>
                  <w:tcW w:w="7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420"/>
                    <w:jc w:val="center"/>
                  </w:pPr>
                  <w:r>
                    <w:rPr>
                      <w:rFonts w:asciiTheme="minorHAnsi" w:hAnsiTheme="minorHAnsi" w:eastAsiaTheme="minorEastAsia" w:cstheme="minorBidi"/>
                      <w:kern w:val="0"/>
                      <w:sz w:val="21"/>
                      <w:szCs w:val="21"/>
                      <w:lang w:val="en-US" w:eastAsia="zh-CN" w:bidi="ar"/>
                    </w:rPr>
                    <w:t>0</w:t>
                  </w:r>
                </w:p>
              </w:tc>
              <w:tc>
                <w:tcPr>
                  <w:tcW w:w="7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420"/>
                    <w:jc w:val="center"/>
                  </w:pPr>
                  <w:r>
                    <w:rPr>
                      <w:rFonts w:asciiTheme="minorHAnsi" w:hAnsiTheme="minorHAnsi" w:eastAsiaTheme="minorEastAsia" w:cstheme="minorBidi"/>
                      <w:kern w:val="0"/>
                      <w:sz w:val="21"/>
                      <w:szCs w:val="21"/>
                      <w:lang w:val="en-US" w:eastAsia="zh-CN" w:bidi="ar"/>
                    </w:rPr>
                    <w:t>0</w:t>
                  </w:r>
                </w:p>
              </w:tc>
              <w:tc>
                <w:tcPr>
                  <w:tcW w:w="7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420"/>
                    <w:jc w:val="center"/>
                  </w:pPr>
                  <w:r>
                    <w:rPr>
                      <w:rFonts w:asciiTheme="minorHAnsi" w:hAnsiTheme="minorHAnsi" w:eastAsiaTheme="minorEastAsia" w:cstheme="minorBidi"/>
                      <w:kern w:val="0"/>
                      <w:sz w:val="21"/>
                      <w:szCs w:val="21"/>
                      <w:lang w:val="en-US" w:eastAsia="zh-CN" w:bidi="ar"/>
                    </w:rPr>
                    <w:t>0</w:t>
                  </w:r>
                </w:p>
              </w:tc>
              <w:tc>
                <w:tcPr>
                  <w:tcW w:w="7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420"/>
                    <w:jc w:val="center"/>
                  </w:pPr>
                  <w:r>
                    <w:rPr>
                      <w:rFonts w:asciiTheme="minorHAnsi" w:hAnsiTheme="minorHAnsi" w:eastAsiaTheme="minorEastAsia" w:cstheme="minorBidi"/>
                      <w:kern w:val="0"/>
                      <w:sz w:val="21"/>
                      <w:szCs w:val="21"/>
                      <w:lang w:val="en-US" w:eastAsia="zh-CN" w:bidi="ar"/>
                    </w:rPr>
                    <w:t>0</w:t>
                  </w:r>
                </w:p>
              </w:tc>
              <w:tc>
                <w:tcPr>
                  <w:tcW w:w="83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420"/>
                    <w:jc w:val="center"/>
                  </w:pPr>
                  <w:r>
                    <w:rPr>
                      <w:rFonts w:asciiTheme="minorHAnsi" w:hAnsiTheme="minorHAnsi" w:eastAsiaTheme="minorEastAsia" w:cstheme="minorBid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103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644"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rFonts w:hint="eastAsia" w:ascii="楷体" w:hAnsi="楷体" w:eastAsia="楷体" w:cs="楷体"/>
                      <w:kern w:val="0"/>
                      <w:sz w:val="20"/>
                      <w:szCs w:val="20"/>
                      <w:lang w:val="en-US" w:eastAsia="zh-CN" w:bidi="ar"/>
                    </w:rPr>
                    <w:t>（二）部分公开（区分处理的，只计这一情形，不计其他情形）</w:t>
                  </w:r>
                </w:p>
              </w:tc>
              <w:tc>
                <w:tcPr>
                  <w:tcW w:w="8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420"/>
                    <w:jc w:val="center"/>
                  </w:pPr>
                  <w:r>
                    <w:rPr>
                      <w:rFonts w:asciiTheme="minorHAnsi" w:hAnsiTheme="minorHAnsi" w:eastAsiaTheme="minorEastAsia" w:cstheme="minorBidi"/>
                      <w:kern w:val="0"/>
                      <w:sz w:val="21"/>
                      <w:szCs w:val="21"/>
                      <w:lang w:val="en-US" w:eastAsia="zh-CN" w:bidi="ar"/>
                    </w:rPr>
                    <w:t>0</w:t>
                  </w:r>
                </w:p>
              </w:tc>
              <w:tc>
                <w:tcPr>
                  <w:tcW w:w="7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420"/>
                    <w:jc w:val="center"/>
                  </w:pPr>
                  <w:r>
                    <w:rPr>
                      <w:rFonts w:asciiTheme="minorHAnsi" w:hAnsiTheme="minorHAnsi" w:eastAsiaTheme="minorEastAsia" w:cstheme="minorBidi"/>
                      <w:kern w:val="0"/>
                      <w:sz w:val="21"/>
                      <w:szCs w:val="21"/>
                      <w:lang w:val="en-US" w:eastAsia="zh-CN" w:bidi="ar"/>
                    </w:rPr>
                    <w:t>0</w:t>
                  </w:r>
                </w:p>
              </w:tc>
              <w:tc>
                <w:tcPr>
                  <w:tcW w:w="7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420"/>
                    <w:jc w:val="center"/>
                  </w:pPr>
                  <w:r>
                    <w:rPr>
                      <w:rFonts w:asciiTheme="minorHAnsi" w:hAnsiTheme="minorHAnsi" w:eastAsiaTheme="minorEastAsia" w:cstheme="minorBidi"/>
                      <w:kern w:val="0"/>
                      <w:sz w:val="21"/>
                      <w:szCs w:val="21"/>
                      <w:lang w:val="en-US" w:eastAsia="zh-CN" w:bidi="ar"/>
                    </w:rPr>
                    <w:t>0</w:t>
                  </w:r>
                </w:p>
              </w:tc>
              <w:tc>
                <w:tcPr>
                  <w:tcW w:w="7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420"/>
                    <w:jc w:val="center"/>
                  </w:pPr>
                  <w:r>
                    <w:rPr>
                      <w:rFonts w:asciiTheme="minorHAnsi" w:hAnsiTheme="minorHAnsi" w:eastAsiaTheme="minorEastAsia" w:cstheme="minorBidi"/>
                      <w:kern w:val="0"/>
                      <w:sz w:val="21"/>
                      <w:szCs w:val="21"/>
                      <w:lang w:val="en-US" w:eastAsia="zh-CN" w:bidi="ar"/>
                    </w:rPr>
                    <w:t>0</w:t>
                  </w:r>
                </w:p>
              </w:tc>
              <w:tc>
                <w:tcPr>
                  <w:tcW w:w="7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420"/>
                    <w:jc w:val="center"/>
                  </w:pPr>
                  <w:r>
                    <w:rPr>
                      <w:rFonts w:asciiTheme="minorHAnsi" w:hAnsiTheme="minorHAnsi" w:eastAsiaTheme="minorEastAsia" w:cstheme="minorBidi"/>
                      <w:kern w:val="0"/>
                      <w:sz w:val="21"/>
                      <w:szCs w:val="21"/>
                      <w:lang w:val="en-US" w:eastAsia="zh-CN" w:bidi="ar"/>
                    </w:rPr>
                    <w:t>0</w:t>
                  </w:r>
                </w:p>
              </w:tc>
              <w:tc>
                <w:tcPr>
                  <w:tcW w:w="7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420"/>
                    <w:jc w:val="center"/>
                  </w:pPr>
                  <w:r>
                    <w:rPr>
                      <w:rFonts w:asciiTheme="minorHAnsi" w:hAnsiTheme="minorHAnsi" w:eastAsiaTheme="minorEastAsia" w:cstheme="minorBidi"/>
                      <w:kern w:val="0"/>
                      <w:sz w:val="21"/>
                      <w:szCs w:val="21"/>
                      <w:lang w:val="en-US" w:eastAsia="zh-CN" w:bidi="ar"/>
                    </w:rPr>
                    <w:t>0</w:t>
                  </w:r>
                </w:p>
              </w:tc>
              <w:tc>
                <w:tcPr>
                  <w:tcW w:w="8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420"/>
                    <w:jc w:val="center"/>
                  </w:pPr>
                  <w:r>
                    <w:rPr>
                      <w:rFonts w:asciiTheme="minorHAnsi" w:hAnsiTheme="minorHAnsi" w:eastAsiaTheme="minorEastAsia" w:cstheme="minorBid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trHeight w:val="454" w:hRule="atLeast"/>
                <w:jc w:val="center"/>
              </w:trPr>
              <w:tc>
                <w:tcPr>
                  <w:tcW w:w="103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215"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107" w:right="0" w:firstLine="420"/>
                    <w:jc w:val="left"/>
                  </w:pPr>
                  <w:r>
                    <w:rPr>
                      <w:rFonts w:hint="eastAsia" w:ascii="楷体" w:hAnsi="楷体" w:eastAsia="楷体" w:cs="楷体"/>
                      <w:kern w:val="0"/>
                      <w:sz w:val="20"/>
                      <w:szCs w:val="20"/>
                      <w:lang w:val="en-US" w:eastAsia="zh-CN" w:bidi="ar"/>
                    </w:rPr>
                    <w:t>（三）不予公开</w:t>
                  </w:r>
                </w:p>
              </w:tc>
              <w:tc>
                <w:tcPr>
                  <w:tcW w:w="142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firstLine="420"/>
                    <w:jc w:val="left"/>
                  </w:pPr>
                  <w:r>
                    <w:rPr>
                      <w:rFonts w:hint="eastAsia" w:ascii="楷体" w:hAnsi="楷体" w:eastAsia="楷体" w:cs="楷体"/>
                      <w:kern w:val="0"/>
                      <w:sz w:val="20"/>
                      <w:szCs w:val="20"/>
                      <w:lang w:val="en-US" w:eastAsia="zh-CN" w:bidi="ar"/>
                    </w:rPr>
                    <w:t>1.属于国家秘密</w:t>
                  </w:r>
                </w:p>
              </w:tc>
              <w:tc>
                <w:tcPr>
                  <w:tcW w:w="8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420"/>
                    <w:jc w:val="center"/>
                  </w:pPr>
                  <w:r>
                    <w:rPr>
                      <w:rFonts w:asciiTheme="minorHAnsi" w:hAnsiTheme="minorHAnsi" w:eastAsiaTheme="minorEastAsia" w:cstheme="minorBidi"/>
                      <w:kern w:val="0"/>
                      <w:sz w:val="21"/>
                      <w:szCs w:val="21"/>
                      <w:lang w:val="en-US" w:eastAsia="zh-CN" w:bidi="ar"/>
                    </w:rPr>
                    <w:t>0</w:t>
                  </w:r>
                </w:p>
              </w:tc>
              <w:tc>
                <w:tcPr>
                  <w:tcW w:w="7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420"/>
                    <w:jc w:val="center"/>
                  </w:pPr>
                  <w:r>
                    <w:rPr>
                      <w:rFonts w:asciiTheme="minorHAnsi" w:hAnsiTheme="minorHAnsi" w:eastAsiaTheme="minorEastAsia" w:cstheme="minorBidi"/>
                      <w:kern w:val="0"/>
                      <w:sz w:val="21"/>
                      <w:szCs w:val="21"/>
                      <w:lang w:val="en-US" w:eastAsia="zh-CN" w:bidi="ar"/>
                    </w:rPr>
                    <w:t>0</w:t>
                  </w:r>
                </w:p>
              </w:tc>
              <w:tc>
                <w:tcPr>
                  <w:tcW w:w="7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420"/>
                    <w:jc w:val="center"/>
                  </w:pPr>
                  <w:r>
                    <w:rPr>
                      <w:rFonts w:asciiTheme="minorHAnsi" w:hAnsiTheme="minorHAnsi" w:eastAsiaTheme="minorEastAsia" w:cstheme="minorBidi"/>
                      <w:kern w:val="0"/>
                      <w:sz w:val="21"/>
                      <w:szCs w:val="21"/>
                      <w:lang w:val="en-US" w:eastAsia="zh-CN" w:bidi="ar"/>
                    </w:rPr>
                    <w:t>0</w:t>
                  </w:r>
                </w:p>
              </w:tc>
              <w:tc>
                <w:tcPr>
                  <w:tcW w:w="7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420"/>
                    <w:jc w:val="center"/>
                  </w:pPr>
                  <w:r>
                    <w:rPr>
                      <w:rFonts w:asciiTheme="minorHAnsi" w:hAnsiTheme="minorHAnsi" w:eastAsiaTheme="minorEastAsia" w:cstheme="minorBidi"/>
                      <w:kern w:val="0"/>
                      <w:sz w:val="21"/>
                      <w:szCs w:val="21"/>
                      <w:lang w:val="en-US" w:eastAsia="zh-CN" w:bidi="ar"/>
                    </w:rPr>
                    <w:t>0</w:t>
                  </w:r>
                </w:p>
              </w:tc>
              <w:tc>
                <w:tcPr>
                  <w:tcW w:w="7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420"/>
                    <w:jc w:val="center"/>
                  </w:pPr>
                  <w:r>
                    <w:rPr>
                      <w:rFonts w:asciiTheme="minorHAnsi" w:hAnsiTheme="minorHAnsi" w:eastAsiaTheme="minorEastAsia" w:cstheme="minorBidi"/>
                      <w:kern w:val="0"/>
                      <w:sz w:val="21"/>
                      <w:szCs w:val="21"/>
                      <w:lang w:val="en-US" w:eastAsia="zh-CN" w:bidi="ar"/>
                    </w:rPr>
                    <w:t>0</w:t>
                  </w:r>
                </w:p>
              </w:tc>
              <w:tc>
                <w:tcPr>
                  <w:tcW w:w="7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420"/>
                    <w:jc w:val="center"/>
                  </w:pPr>
                  <w:r>
                    <w:rPr>
                      <w:rFonts w:asciiTheme="minorHAnsi" w:hAnsiTheme="minorHAnsi" w:eastAsiaTheme="minorEastAsia" w:cstheme="minorBidi"/>
                      <w:kern w:val="0"/>
                      <w:sz w:val="21"/>
                      <w:szCs w:val="21"/>
                      <w:lang w:val="en-US" w:eastAsia="zh-CN" w:bidi="ar"/>
                    </w:rPr>
                    <w:t>0</w:t>
                  </w:r>
                </w:p>
              </w:tc>
              <w:tc>
                <w:tcPr>
                  <w:tcW w:w="83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420"/>
                    <w:jc w:val="center"/>
                  </w:pPr>
                  <w:r>
                    <w:rPr>
                      <w:rFonts w:asciiTheme="minorHAnsi" w:hAnsiTheme="minorHAnsi" w:eastAsiaTheme="minorEastAsia" w:cstheme="minorBid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trHeight w:val="454" w:hRule="atLeast"/>
                <w:jc w:val="center"/>
              </w:trPr>
              <w:tc>
                <w:tcPr>
                  <w:tcW w:w="103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21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2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firstLine="420"/>
                    <w:jc w:val="left"/>
                  </w:pPr>
                  <w:r>
                    <w:rPr>
                      <w:rFonts w:hint="eastAsia" w:ascii="楷体" w:hAnsi="楷体" w:eastAsia="楷体" w:cs="楷体"/>
                      <w:kern w:val="0"/>
                      <w:sz w:val="20"/>
                      <w:szCs w:val="20"/>
                      <w:lang w:val="en-US" w:eastAsia="zh-CN" w:bidi="ar"/>
                    </w:rPr>
                    <w:t>2.其他法律行政法规禁止公开</w:t>
                  </w:r>
                </w:p>
              </w:tc>
              <w:tc>
                <w:tcPr>
                  <w:tcW w:w="8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420"/>
                    <w:jc w:val="center"/>
                  </w:pPr>
                  <w:r>
                    <w:rPr>
                      <w:rFonts w:asciiTheme="minorHAnsi" w:hAnsiTheme="minorHAnsi" w:eastAsiaTheme="minorEastAsia" w:cstheme="minorBidi"/>
                      <w:kern w:val="0"/>
                      <w:sz w:val="21"/>
                      <w:szCs w:val="21"/>
                      <w:lang w:val="en-US" w:eastAsia="zh-CN" w:bidi="ar"/>
                    </w:rPr>
                    <w:t>0</w:t>
                  </w:r>
                </w:p>
              </w:tc>
              <w:tc>
                <w:tcPr>
                  <w:tcW w:w="7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420"/>
                    <w:jc w:val="center"/>
                  </w:pPr>
                  <w:r>
                    <w:rPr>
                      <w:rFonts w:asciiTheme="minorHAnsi" w:hAnsiTheme="minorHAnsi" w:eastAsiaTheme="minorEastAsia" w:cstheme="minorBidi"/>
                      <w:kern w:val="0"/>
                      <w:sz w:val="21"/>
                      <w:szCs w:val="21"/>
                      <w:lang w:val="en-US" w:eastAsia="zh-CN" w:bidi="ar"/>
                    </w:rPr>
                    <w:t>0</w:t>
                  </w:r>
                </w:p>
              </w:tc>
              <w:tc>
                <w:tcPr>
                  <w:tcW w:w="7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420"/>
                    <w:jc w:val="center"/>
                  </w:pPr>
                  <w:r>
                    <w:rPr>
                      <w:rFonts w:asciiTheme="minorHAnsi" w:hAnsiTheme="minorHAnsi" w:eastAsiaTheme="minorEastAsia" w:cstheme="minorBidi"/>
                      <w:kern w:val="0"/>
                      <w:sz w:val="21"/>
                      <w:szCs w:val="21"/>
                      <w:lang w:val="en-US" w:eastAsia="zh-CN" w:bidi="ar"/>
                    </w:rPr>
                    <w:t>0</w:t>
                  </w:r>
                </w:p>
              </w:tc>
              <w:tc>
                <w:tcPr>
                  <w:tcW w:w="7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420"/>
                    <w:jc w:val="center"/>
                  </w:pPr>
                  <w:r>
                    <w:rPr>
                      <w:rFonts w:asciiTheme="minorHAnsi" w:hAnsiTheme="minorHAnsi" w:eastAsiaTheme="minorEastAsia" w:cstheme="minorBidi"/>
                      <w:kern w:val="0"/>
                      <w:sz w:val="21"/>
                      <w:szCs w:val="21"/>
                      <w:lang w:val="en-US" w:eastAsia="zh-CN" w:bidi="ar"/>
                    </w:rPr>
                    <w:t>0</w:t>
                  </w:r>
                </w:p>
              </w:tc>
              <w:tc>
                <w:tcPr>
                  <w:tcW w:w="7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420"/>
                    <w:jc w:val="center"/>
                  </w:pPr>
                  <w:r>
                    <w:rPr>
                      <w:rFonts w:asciiTheme="minorHAnsi" w:hAnsiTheme="minorHAnsi" w:eastAsiaTheme="minorEastAsia" w:cstheme="minorBidi"/>
                      <w:kern w:val="0"/>
                      <w:sz w:val="21"/>
                      <w:szCs w:val="21"/>
                      <w:lang w:val="en-US" w:eastAsia="zh-CN" w:bidi="ar"/>
                    </w:rPr>
                    <w:t>0</w:t>
                  </w:r>
                </w:p>
              </w:tc>
              <w:tc>
                <w:tcPr>
                  <w:tcW w:w="7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420"/>
                    <w:jc w:val="center"/>
                  </w:pPr>
                  <w:r>
                    <w:rPr>
                      <w:rFonts w:asciiTheme="minorHAnsi" w:hAnsiTheme="minorHAnsi" w:eastAsiaTheme="minorEastAsia" w:cstheme="minorBidi"/>
                      <w:kern w:val="0"/>
                      <w:sz w:val="21"/>
                      <w:szCs w:val="21"/>
                      <w:lang w:val="en-US" w:eastAsia="zh-CN" w:bidi="ar"/>
                    </w:rPr>
                    <w:t>0</w:t>
                  </w:r>
                </w:p>
              </w:tc>
              <w:tc>
                <w:tcPr>
                  <w:tcW w:w="8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420"/>
                    <w:jc w:val="center"/>
                  </w:pPr>
                  <w:r>
                    <w:rPr>
                      <w:rFonts w:asciiTheme="minorHAnsi" w:hAnsiTheme="minorHAnsi" w:eastAsiaTheme="minorEastAsia" w:cstheme="minorBid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trHeight w:val="454" w:hRule="atLeast"/>
                <w:jc w:val="center"/>
              </w:trPr>
              <w:tc>
                <w:tcPr>
                  <w:tcW w:w="103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21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2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firstLine="420"/>
                    <w:jc w:val="left"/>
                  </w:pPr>
                  <w:r>
                    <w:rPr>
                      <w:rFonts w:hint="eastAsia" w:ascii="楷体" w:hAnsi="楷体" w:eastAsia="楷体" w:cs="楷体"/>
                      <w:kern w:val="0"/>
                      <w:sz w:val="20"/>
                      <w:szCs w:val="20"/>
                      <w:lang w:val="en-US" w:eastAsia="zh-CN" w:bidi="ar"/>
                    </w:rPr>
                    <w:t>3.危及“三安全一稳定”</w:t>
                  </w:r>
                </w:p>
              </w:tc>
              <w:tc>
                <w:tcPr>
                  <w:tcW w:w="8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420"/>
                    <w:jc w:val="center"/>
                  </w:pPr>
                  <w:r>
                    <w:rPr>
                      <w:rFonts w:asciiTheme="minorHAnsi" w:hAnsiTheme="minorHAnsi" w:eastAsiaTheme="minorEastAsia" w:cstheme="minorBidi"/>
                      <w:kern w:val="0"/>
                      <w:sz w:val="21"/>
                      <w:szCs w:val="21"/>
                      <w:lang w:val="en-US" w:eastAsia="zh-CN" w:bidi="ar"/>
                    </w:rPr>
                    <w:t>0</w:t>
                  </w:r>
                </w:p>
              </w:tc>
              <w:tc>
                <w:tcPr>
                  <w:tcW w:w="7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420"/>
                    <w:jc w:val="center"/>
                  </w:pPr>
                  <w:r>
                    <w:rPr>
                      <w:rFonts w:asciiTheme="minorHAnsi" w:hAnsiTheme="minorHAnsi" w:eastAsiaTheme="minorEastAsia" w:cstheme="minorBidi"/>
                      <w:kern w:val="0"/>
                      <w:sz w:val="21"/>
                      <w:szCs w:val="21"/>
                      <w:lang w:val="en-US" w:eastAsia="zh-CN" w:bidi="ar"/>
                    </w:rPr>
                    <w:t>0</w:t>
                  </w:r>
                </w:p>
              </w:tc>
              <w:tc>
                <w:tcPr>
                  <w:tcW w:w="7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420"/>
                    <w:jc w:val="center"/>
                  </w:pPr>
                  <w:r>
                    <w:rPr>
                      <w:rFonts w:asciiTheme="minorHAnsi" w:hAnsiTheme="minorHAnsi" w:eastAsiaTheme="minorEastAsia" w:cstheme="minorBidi"/>
                      <w:kern w:val="0"/>
                      <w:sz w:val="21"/>
                      <w:szCs w:val="21"/>
                      <w:lang w:val="en-US" w:eastAsia="zh-CN" w:bidi="ar"/>
                    </w:rPr>
                    <w:t>0</w:t>
                  </w:r>
                </w:p>
              </w:tc>
              <w:tc>
                <w:tcPr>
                  <w:tcW w:w="7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420"/>
                    <w:jc w:val="center"/>
                  </w:pPr>
                  <w:r>
                    <w:rPr>
                      <w:rFonts w:asciiTheme="minorHAnsi" w:hAnsiTheme="minorHAnsi" w:eastAsiaTheme="minorEastAsia" w:cstheme="minorBidi"/>
                      <w:kern w:val="0"/>
                      <w:sz w:val="21"/>
                      <w:szCs w:val="21"/>
                      <w:lang w:val="en-US" w:eastAsia="zh-CN" w:bidi="ar"/>
                    </w:rPr>
                    <w:t>0</w:t>
                  </w:r>
                </w:p>
              </w:tc>
              <w:tc>
                <w:tcPr>
                  <w:tcW w:w="7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420"/>
                    <w:jc w:val="center"/>
                  </w:pPr>
                  <w:r>
                    <w:rPr>
                      <w:rFonts w:asciiTheme="minorHAnsi" w:hAnsiTheme="minorHAnsi" w:eastAsiaTheme="minorEastAsia" w:cstheme="minorBidi"/>
                      <w:kern w:val="0"/>
                      <w:sz w:val="21"/>
                      <w:szCs w:val="21"/>
                      <w:lang w:val="en-US" w:eastAsia="zh-CN" w:bidi="ar"/>
                    </w:rPr>
                    <w:t>0</w:t>
                  </w:r>
                </w:p>
              </w:tc>
              <w:tc>
                <w:tcPr>
                  <w:tcW w:w="7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420"/>
                    <w:jc w:val="center"/>
                  </w:pPr>
                  <w:r>
                    <w:rPr>
                      <w:rFonts w:asciiTheme="minorHAnsi" w:hAnsiTheme="minorHAnsi" w:eastAsiaTheme="minorEastAsia" w:cstheme="minorBidi"/>
                      <w:kern w:val="0"/>
                      <w:sz w:val="21"/>
                      <w:szCs w:val="21"/>
                      <w:lang w:val="en-US" w:eastAsia="zh-CN" w:bidi="ar"/>
                    </w:rPr>
                    <w:t>0</w:t>
                  </w:r>
                </w:p>
              </w:tc>
              <w:tc>
                <w:tcPr>
                  <w:tcW w:w="8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420"/>
                    <w:jc w:val="center"/>
                  </w:pPr>
                  <w:r>
                    <w:rPr>
                      <w:rFonts w:asciiTheme="minorHAnsi" w:hAnsiTheme="minorHAnsi" w:eastAsiaTheme="minorEastAsia" w:cstheme="minorBid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trHeight w:val="454" w:hRule="atLeast"/>
                <w:jc w:val="center"/>
              </w:trPr>
              <w:tc>
                <w:tcPr>
                  <w:tcW w:w="103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21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2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firstLine="420"/>
                    <w:jc w:val="left"/>
                  </w:pPr>
                  <w:r>
                    <w:rPr>
                      <w:rFonts w:hint="eastAsia" w:ascii="楷体" w:hAnsi="楷体" w:eastAsia="楷体" w:cs="楷体"/>
                      <w:kern w:val="0"/>
                      <w:sz w:val="20"/>
                      <w:szCs w:val="20"/>
                      <w:lang w:val="en-US" w:eastAsia="zh-CN" w:bidi="ar"/>
                    </w:rPr>
                    <w:t>4.保护第三方合法权益</w:t>
                  </w:r>
                </w:p>
              </w:tc>
              <w:tc>
                <w:tcPr>
                  <w:tcW w:w="8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420"/>
                    <w:jc w:val="center"/>
                  </w:pPr>
                  <w:r>
                    <w:rPr>
                      <w:rFonts w:asciiTheme="minorHAnsi" w:hAnsiTheme="minorHAnsi" w:eastAsiaTheme="minorEastAsia" w:cstheme="minorBidi"/>
                      <w:kern w:val="0"/>
                      <w:sz w:val="21"/>
                      <w:szCs w:val="21"/>
                      <w:lang w:val="en-US" w:eastAsia="zh-CN" w:bidi="ar"/>
                    </w:rPr>
                    <w:t>0</w:t>
                  </w:r>
                </w:p>
              </w:tc>
              <w:tc>
                <w:tcPr>
                  <w:tcW w:w="7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420"/>
                    <w:jc w:val="center"/>
                  </w:pPr>
                  <w:r>
                    <w:rPr>
                      <w:rFonts w:asciiTheme="minorHAnsi" w:hAnsiTheme="minorHAnsi" w:eastAsiaTheme="minorEastAsia" w:cstheme="minorBidi"/>
                      <w:kern w:val="0"/>
                      <w:sz w:val="21"/>
                      <w:szCs w:val="21"/>
                      <w:lang w:val="en-US" w:eastAsia="zh-CN" w:bidi="ar"/>
                    </w:rPr>
                    <w:t>0</w:t>
                  </w:r>
                </w:p>
              </w:tc>
              <w:tc>
                <w:tcPr>
                  <w:tcW w:w="7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420"/>
                    <w:jc w:val="center"/>
                  </w:pPr>
                  <w:r>
                    <w:rPr>
                      <w:rFonts w:asciiTheme="minorHAnsi" w:hAnsiTheme="minorHAnsi" w:eastAsiaTheme="minorEastAsia" w:cstheme="minorBidi"/>
                      <w:kern w:val="0"/>
                      <w:sz w:val="21"/>
                      <w:szCs w:val="21"/>
                      <w:lang w:val="en-US" w:eastAsia="zh-CN" w:bidi="ar"/>
                    </w:rPr>
                    <w:t>0</w:t>
                  </w:r>
                </w:p>
              </w:tc>
              <w:tc>
                <w:tcPr>
                  <w:tcW w:w="7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420"/>
                    <w:jc w:val="center"/>
                  </w:pPr>
                  <w:r>
                    <w:rPr>
                      <w:rFonts w:asciiTheme="minorHAnsi" w:hAnsiTheme="minorHAnsi" w:eastAsiaTheme="minorEastAsia" w:cstheme="minorBidi"/>
                      <w:kern w:val="0"/>
                      <w:sz w:val="21"/>
                      <w:szCs w:val="21"/>
                      <w:lang w:val="en-US" w:eastAsia="zh-CN" w:bidi="ar"/>
                    </w:rPr>
                    <w:t>0</w:t>
                  </w:r>
                </w:p>
              </w:tc>
              <w:tc>
                <w:tcPr>
                  <w:tcW w:w="7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420"/>
                    <w:jc w:val="center"/>
                  </w:pPr>
                  <w:r>
                    <w:rPr>
                      <w:rFonts w:asciiTheme="minorHAnsi" w:hAnsiTheme="minorHAnsi" w:eastAsiaTheme="minorEastAsia" w:cstheme="minorBidi"/>
                      <w:kern w:val="0"/>
                      <w:sz w:val="21"/>
                      <w:szCs w:val="21"/>
                      <w:lang w:val="en-US" w:eastAsia="zh-CN" w:bidi="ar"/>
                    </w:rPr>
                    <w:t>0</w:t>
                  </w:r>
                </w:p>
              </w:tc>
              <w:tc>
                <w:tcPr>
                  <w:tcW w:w="7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420"/>
                    <w:jc w:val="center"/>
                  </w:pPr>
                  <w:r>
                    <w:rPr>
                      <w:rFonts w:asciiTheme="minorHAnsi" w:hAnsiTheme="minorHAnsi" w:eastAsiaTheme="minorEastAsia" w:cstheme="minorBidi"/>
                      <w:kern w:val="0"/>
                      <w:sz w:val="21"/>
                      <w:szCs w:val="21"/>
                      <w:lang w:val="en-US" w:eastAsia="zh-CN" w:bidi="ar"/>
                    </w:rPr>
                    <w:t>0</w:t>
                  </w:r>
                </w:p>
              </w:tc>
              <w:tc>
                <w:tcPr>
                  <w:tcW w:w="8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420"/>
                    <w:jc w:val="center"/>
                  </w:pPr>
                  <w:r>
                    <w:rPr>
                      <w:rFonts w:asciiTheme="minorHAnsi" w:hAnsiTheme="minorHAnsi" w:eastAsiaTheme="minorEastAsia" w:cstheme="minorBid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trHeight w:val="454" w:hRule="atLeast"/>
                <w:jc w:val="center"/>
              </w:trPr>
              <w:tc>
                <w:tcPr>
                  <w:tcW w:w="103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21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2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firstLine="420"/>
                    <w:jc w:val="left"/>
                  </w:pPr>
                  <w:r>
                    <w:rPr>
                      <w:rFonts w:hint="eastAsia" w:ascii="楷体" w:hAnsi="楷体" w:eastAsia="楷体" w:cs="楷体"/>
                      <w:kern w:val="0"/>
                      <w:sz w:val="20"/>
                      <w:szCs w:val="20"/>
                      <w:lang w:val="en-US" w:eastAsia="zh-CN" w:bidi="ar"/>
                    </w:rPr>
                    <w:t>5.属于三类内部事务信息</w:t>
                  </w:r>
                </w:p>
              </w:tc>
              <w:tc>
                <w:tcPr>
                  <w:tcW w:w="8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420"/>
                    <w:jc w:val="center"/>
                  </w:pPr>
                  <w:r>
                    <w:rPr>
                      <w:rFonts w:asciiTheme="minorHAnsi" w:hAnsiTheme="minorHAnsi" w:eastAsiaTheme="minorEastAsia" w:cstheme="minorBidi"/>
                      <w:kern w:val="0"/>
                      <w:sz w:val="21"/>
                      <w:szCs w:val="21"/>
                      <w:lang w:val="en-US" w:eastAsia="zh-CN" w:bidi="ar"/>
                    </w:rPr>
                    <w:t>0</w:t>
                  </w:r>
                </w:p>
              </w:tc>
              <w:tc>
                <w:tcPr>
                  <w:tcW w:w="7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420"/>
                    <w:jc w:val="center"/>
                  </w:pPr>
                  <w:r>
                    <w:rPr>
                      <w:rFonts w:asciiTheme="minorHAnsi" w:hAnsiTheme="minorHAnsi" w:eastAsiaTheme="minorEastAsia" w:cstheme="minorBidi"/>
                      <w:kern w:val="0"/>
                      <w:sz w:val="21"/>
                      <w:szCs w:val="21"/>
                      <w:lang w:val="en-US" w:eastAsia="zh-CN" w:bidi="ar"/>
                    </w:rPr>
                    <w:t>0</w:t>
                  </w:r>
                </w:p>
              </w:tc>
              <w:tc>
                <w:tcPr>
                  <w:tcW w:w="7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420"/>
                    <w:jc w:val="center"/>
                  </w:pPr>
                  <w:r>
                    <w:rPr>
                      <w:rFonts w:asciiTheme="minorHAnsi" w:hAnsiTheme="minorHAnsi" w:eastAsiaTheme="minorEastAsia" w:cstheme="minorBidi"/>
                      <w:kern w:val="0"/>
                      <w:sz w:val="21"/>
                      <w:szCs w:val="21"/>
                      <w:lang w:val="en-US" w:eastAsia="zh-CN" w:bidi="ar"/>
                    </w:rPr>
                    <w:t>0</w:t>
                  </w:r>
                </w:p>
              </w:tc>
              <w:tc>
                <w:tcPr>
                  <w:tcW w:w="7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420"/>
                    <w:jc w:val="center"/>
                  </w:pPr>
                  <w:r>
                    <w:rPr>
                      <w:rFonts w:asciiTheme="minorHAnsi" w:hAnsiTheme="minorHAnsi" w:eastAsiaTheme="minorEastAsia" w:cstheme="minorBidi"/>
                      <w:kern w:val="0"/>
                      <w:sz w:val="21"/>
                      <w:szCs w:val="21"/>
                      <w:lang w:val="en-US" w:eastAsia="zh-CN" w:bidi="ar"/>
                    </w:rPr>
                    <w:t>0</w:t>
                  </w:r>
                </w:p>
              </w:tc>
              <w:tc>
                <w:tcPr>
                  <w:tcW w:w="7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420"/>
                    <w:jc w:val="center"/>
                  </w:pPr>
                  <w:r>
                    <w:rPr>
                      <w:rFonts w:asciiTheme="minorHAnsi" w:hAnsiTheme="minorHAnsi" w:eastAsiaTheme="minorEastAsia" w:cstheme="minorBidi"/>
                      <w:kern w:val="0"/>
                      <w:sz w:val="21"/>
                      <w:szCs w:val="21"/>
                      <w:lang w:val="en-US" w:eastAsia="zh-CN" w:bidi="ar"/>
                    </w:rPr>
                    <w:t>0</w:t>
                  </w:r>
                </w:p>
              </w:tc>
              <w:tc>
                <w:tcPr>
                  <w:tcW w:w="7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420"/>
                    <w:jc w:val="center"/>
                  </w:pPr>
                  <w:r>
                    <w:rPr>
                      <w:rFonts w:asciiTheme="minorHAnsi" w:hAnsiTheme="minorHAnsi" w:eastAsiaTheme="minorEastAsia" w:cstheme="minorBidi"/>
                      <w:kern w:val="0"/>
                      <w:sz w:val="21"/>
                      <w:szCs w:val="21"/>
                      <w:lang w:val="en-US" w:eastAsia="zh-CN" w:bidi="ar"/>
                    </w:rPr>
                    <w:t>0</w:t>
                  </w:r>
                </w:p>
              </w:tc>
              <w:tc>
                <w:tcPr>
                  <w:tcW w:w="8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420"/>
                    <w:jc w:val="center"/>
                  </w:pPr>
                  <w:r>
                    <w:rPr>
                      <w:rFonts w:asciiTheme="minorHAnsi" w:hAnsiTheme="minorHAnsi" w:eastAsiaTheme="minorEastAsia" w:cstheme="minorBid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trHeight w:val="454" w:hRule="atLeast"/>
                <w:jc w:val="center"/>
              </w:trPr>
              <w:tc>
                <w:tcPr>
                  <w:tcW w:w="103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21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2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firstLine="420"/>
                    <w:jc w:val="left"/>
                  </w:pPr>
                  <w:r>
                    <w:rPr>
                      <w:rFonts w:hint="eastAsia" w:ascii="楷体" w:hAnsi="楷体" w:eastAsia="楷体" w:cs="楷体"/>
                      <w:kern w:val="0"/>
                      <w:sz w:val="20"/>
                      <w:szCs w:val="20"/>
                      <w:lang w:val="en-US" w:eastAsia="zh-CN" w:bidi="ar"/>
                    </w:rPr>
                    <w:t>6.属于四类过程性信息</w:t>
                  </w:r>
                </w:p>
              </w:tc>
              <w:tc>
                <w:tcPr>
                  <w:tcW w:w="8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420"/>
                    <w:jc w:val="center"/>
                  </w:pPr>
                  <w:r>
                    <w:rPr>
                      <w:rFonts w:asciiTheme="minorHAnsi" w:hAnsiTheme="minorHAnsi" w:eastAsiaTheme="minorEastAsia" w:cstheme="minorBidi"/>
                      <w:kern w:val="0"/>
                      <w:sz w:val="21"/>
                      <w:szCs w:val="21"/>
                      <w:lang w:val="en-US" w:eastAsia="zh-CN" w:bidi="ar"/>
                    </w:rPr>
                    <w:t>0</w:t>
                  </w:r>
                </w:p>
              </w:tc>
              <w:tc>
                <w:tcPr>
                  <w:tcW w:w="7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420"/>
                    <w:jc w:val="center"/>
                  </w:pPr>
                  <w:r>
                    <w:rPr>
                      <w:rFonts w:asciiTheme="minorHAnsi" w:hAnsiTheme="minorHAnsi" w:eastAsiaTheme="minorEastAsia" w:cstheme="minorBidi"/>
                      <w:kern w:val="0"/>
                      <w:sz w:val="21"/>
                      <w:szCs w:val="21"/>
                      <w:lang w:val="en-US" w:eastAsia="zh-CN" w:bidi="ar"/>
                    </w:rPr>
                    <w:t>0</w:t>
                  </w:r>
                </w:p>
              </w:tc>
              <w:tc>
                <w:tcPr>
                  <w:tcW w:w="7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420"/>
                    <w:jc w:val="center"/>
                  </w:pPr>
                  <w:r>
                    <w:rPr>
                      <w:rFonts w:asciiTheme="minorHAnsi" w:hAnsiTheme="minorHAnsi" w:eastAsiaTheme="minorEastAsia" w:cstheme="minorBidi"/>
                      <w:kern w:val="0"/>
                      <w:sz w:val="21"/>
                      <w:szCs w:val="21"/>
                      <w:lang w:val="en-US" w:eastAsia="zh-CN" w:bidi="ar"/>
                    </w:rPr>
                    <w:t>0</w:t>
                  </w:r>
                </w:p>
              </w:tc>
              <w:tc>
                <w:tcPr>
                  <w:tcW w:w="7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420"/>
                    <w:jc w:val="center"/>
                  </w:pPr>
                  <w:r>
                    <w:rPr>
                      <w:rFonts w:asciiTheme="minorHAnsi" w:hAnsiTheme="minorHAnsi" w:eastAsiaTheme="minorEastAsia" w:cstheme="minorBidi"/>
                      <w:kern w:val="0"/>
                      <w:sz w:val="21"/>
                      <w:szCs w:val="21"/>
                      <w:lang w:val="en-US" w:eastAsia="zh-CN" w:bidi="ar"/>
                    </w:rPr>
                    <w:t>0</w:t>
                  </w:r>
                </w:p>
              </w:tc>
              <w:tc>
                <w:tcPr>
                  <w:tcW w:w="7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420"/>
                    <w:jc w:val="center"/>
                  </w:pPr>
                  <w:r>
                    <w:rPr>
                      <w:rFonts w:asciiTheme="minorHAnsi" w:hAnsiTheme="minorHAnsi" w:eastAsiaTheme="minorEastAsia" w:cstheme="minorBidi"/>
                      <w:kern w:val="0"/>
                      <w:sz w:val="21"/>
                      <w:szCs w:val="21"/>
                      <w:lang w:val="en-US" w:eastAsia="zh-CN" w:bidi="ar"/>
                    </w:rPr>
                    <w:t>0</w:t>
                  </w:r>
                </w:p>
              </w:tc>
              <w:tc>
                <w:tcPr>
                  <w:tcW w:w="7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420"/>
                    <w:jc w:val="center"/>
                  </w:pPr>
                  <w:r>
                    <w:rPr>
                      <w:rFonts w:asciiTheme="minorHAnsi" w:hAnsiTheme="minorHAnsi" w:eastAsiaTheme="minorEastAsia" w:cstheme="minorBidi"/>
                      <w:kern w:val="0"/>
                      <w:sz w:val="21"/>
                      <w:szCs w:val="21"/>
                      <w:lang w:val="en-US" w:eastAsia="zh-CN" w:bidi="ar"/>
                    </w:rPr>
                    <w:t>0</w:t>
                  </w:r>
                </w:p>
              </w:tc>
              <w:tc>
                <w:tcPr>
                  <w:tcW w:w="8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420"/>
                    <w:jc w:val="center"/>
                  </w:pPr>
                  <w:r>
                    <w:rPr>
                      <w:rFonts w:asciiTheme="minorHAnsi" w:hAnsiTheme="minorHAnsi" w:eastAsiaTheme="minorEastAsia" w:cstheme="minorBid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trHeight w:val="454" w:hRule="atLeast"/>
                <w:jc w:val="center"/>
              </w:trPr>
              <w:tc>
                <w:tcPr>
                  <w:tcW w:w="103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21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2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firstLine="420"/>
                    <w:jc w:val="left"/>
                  </w:pPr>
                  <w:r>
                    <w:rPr>
                      <w:rFonts w:hint="eastAsia" w:ascii="楷体" w:hAnsi="楷体" w:eastAsia="楷体" w:cs="楷体"/>
                      <w:kern w:val="0"/>
                      <w:sz w:val="20"/>
                      <w:szCs w:val="20"/>
                      <w:lang w:val="en-US" w:eastAsia="zh-CN" w:bidi="ar"/>
                    </w:rPr>
                    <w:t>7.属于行政执法案卷</w:t>
                  </w:r>
                </w:p>
              </w:tc>
              <w:tc>
                <w:tcPr>
                  <w:tcW w:w="8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420"/>
                    <w:jc w:val="center"/>
                  </w:pPr>
                  <w:r>
                    <w:rPr>
                      <w:rFonts w:asciiTheme="minorHAnsi" w:hAnsiTheme="minorHAnsi" w:eastAsiaTheme="minorEastAsia" w:cstheme="minorBidi"/>
                      <w:kern w:val="0"/>
                      <w:sz w:val="21"/>
                      <w:szCs w:val="21"/>
                      <w:lang w:val="en-US" w:eastAsia="zh-CN" w:bidi="ar"/>
                    </w:rPr>
                    <w:t>0</w:t>
                  </w:r>
                </w:p>
              </w:tc>
              <w:tc>
                <w:tcPr>
                  <w:tcW w:w="7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420"/>
                    <w:jc w:val="center"/>
                  </w:pPr>
                  <w:r>
                    <w:rPr>
                      <w:rFonts w:asciiTheme="minorHAnsi" w:hAnsiTheme="minorHAnsi" w:eastAsiaTheme="minorEastAsia" w:cstheme="minorBidi"/>
                      <w:kern w:val="0"/>
                      <w:sz w:val="21"/>
                      <w:szCs w:val="21"/>
                      <w:lang w:val="en-US" w:eastAsia="zh-CN" w:bidi="ar"/>
                    </w:rPr>
                    <w:t>0</w:t>
                  </w:r>
                </w:p>
              </w:tc>
              <w:tc>
                <w:tcPr>
                  <w:tcW w:w="7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420"/>
                    <w:jc w:val="center"/>
                  </w:pPr>
                  <w:r>
                    <w:rPr>
                      <w:rFonts w:asciiTheme="minorHAnsi" w:hAnsiTheme="minorHAnsi" w:eastAsiaTheme="minorEastAsia" w:cstheme="minorBidi"/>
                      <w:kern w:val="0"/>
                      <w:sz w:val="21"/>
                      <w:szCs w:val="21"/>
                      <w:lang w:val="en-US" w:eastAsia="zh-CN" w:bidi="ar"/>
                    </w:rPr>
                    <w:t>0</w:t>
                  </w:r>
                </w:p>
              </w:tc>
              <w:tc>
                <w:tcPr>
                  <w:tcW w:w="7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420"/>
                    <w:jc w:val="center"/>
                  </w:pPr>
                  <w:r>
                    <w:rPr>
                      <w:rFonts w:asciiTheme="minorHAnsi" w:hAnsiTheme="minorHAnsi" w:eastAsiaTheme="minorEastAsia" w:cstheme="minorBidi"/>
                      <w:kern w:val="0"/>
                      <w:sz w:val="21"/>
                      <w:szCs w:val="21"/>
                      <w:lang w:val="en-US" w:eastAsia="zh-CN" w:bidi="ar"/>
                    </w:rPr>
                    <w:t>0</w:t>
                  </w:r>
                </w:p>
              </w:tc>
              <w:tc>
                <w:tcPr>
                  <w:tcW w:w="7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420"/>
                    <w:jc w:val="center"/>
                  </w:pPr>
                  <w:r>
                    <w:rPr>
                      <w:rFonts w:asciiTheme="minorHAnsi" w:hAnsiTheme="minorHAnsi" w:eastAsiaTheme="minorEastAsia" w:cstheme="minorBidi"/>
                      <w:kern w:val="0"/>
                      <w:sz w:val="21"/>
                      <w:szCs w:val="21"/>
                      <w:lang w:val="en-US" w:eastAsia="zh-CN" w:bidi="ar"/>
                    </w:rPr>
                    <w:t>0</w:t>
                  </w:r>
                </w:p>
              </w:tc>
              <w:tc>
                <w:tcPr>
                  <w:tcW w:w="7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420"/>
                    <w:jc w:val="center"/>
                  </w:pPr>
                  <w:r>
                    <w:rPr>
                      <w:rFonts w:asciiTheme="minorHAnsi" w:hAnsiTheme="minorHAnsi" w:eastAsiaTheme="minorEastAsia" w:cstheme="minorBidi"/>
                      <w:kern w:val="0"/>
                      <w:sz w:val="21"/>
                      <w:szCs w:val="21"/>
                      <w:lang w:val="en-US" w:eastAsia="zh-CN" w:bidi="ar"/>
                    </w:rPr>
                    <w:t>0</w:t>
                  </w:r>
                </w:p>
              </w:tc>
              <w:tc>
                <w:tcPr>
                  <w:tcW w:w="8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420"/>
                    <w:jc w:val="center"/>
                  </w:pPr>
                  <w:r>
                    <w:rPr>
                      <w:rFonts w:asciiTheme="minorHAnsi" w:hAnsiTheme="minorHAnsi" w:eastAsiaTheme="minorEastAsia" w:cstheme="minorBid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trHeight w:val="454" w:hRule="atLeast"/>
                <w:jc w:val="center"/>
              </w:trPr>
              <w:tc>
                <w:tcPr>
                  <w:tcW w:w="103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21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2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firstLine="420"/>
                    <w:jc w:val="left"/>
                  </w:pPr>
                  <w:r>
                    <w:rPr>
                      <w:rFonts w:hint="eastAsia" w:ascii="楷体" w:hAnsi="楷体" w:eastAsia="楷体" w:cs="楷体"/>
                      <w:kern w:val="0"/>
                      <w:sz w:val="20"/>
                      <w:szCs w:val="20"/>
                      <w:lang w:val="en-US" w:eastAsia="zh-CN" w:bidi="ar"/>
                    </w:rPr>
                    <w:t>8.属于行政查询事项</w:t>
                  </w:r>
                </w:p>
              </w:tc>
              <w:tc>
                <w:tcPr>
                  <w:tcW w:w="8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420"/>
                    <w:jc w:val="center"/>
                  </w:pPr>
                  <w:r>
                    <w:rPr>
                      <w:rFonts w:asciiTheme="minorHAnsi" w:hAnsiTheme="minorHAnsi" w:eastAsiaTheme="minorEastAsia" w:cstheme="minorBidi"/>
                      <w:kern w:val="0"/>
                      <w:sz w:val="21"/>
                      <w:szCs w:val="21"/>
                      <w:lang w:val="en-US" w:eastAsia="zh-CN" w:bidi="ar"/>
                    </w:rPr>
                    <w:t>0</w:t>
                  </w:r>
                </w:p>
              </w:tc>
              <w:tc>
                <w:tcPr>
                  <w:tcW w:w="7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420"/>
                    <w:jc w:val="center"/>
                  </w:pPr>
                  <w:r>
                    <w:rPr>
                      <w:rFonts w:asciiTheme="minorHAnsi" w:hAnsiTheme="minorHAnsi" w:eastAsiaTheme="minorEastAsia" w:cstheme="minorBidi"/>
                      <w:kern w:val="0"/>
                      <w:sz w:val="21"/>
                      <w:szCs w:val="21"/>
                      <w:lang w:val="en-US" w:eastAsia="zh-CN" w:bidi="ar"/>
                    </w:rPr>
                    <w:t>0</w:t>
                  </w:r>
                </w:p>
              </w:tc>
              <w:tc>
                <w:tcPr>
                  <w:tcW w:w="7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420"/>
                    <w:jc w:val="center"/>
                  </w:pPr>
                  <w:r>
                    <w:rPr>
                      <w:rFonts w:asciiTheme="minorHAnsi" w:hAnsiTheme="minorHAnsi" w:eastAsiaTheme="minorEastAsia" w:cstheme="minorBidi"/>
                      <w:kern w:val="0"/>
                      <w:sz w:val="21"/>
                      <w:szCs w:val="21"/>
                      <w:lang w:val="en-US" w:eastAsia="zh-CN" w:bidi="ar"/>
                    </w:rPr>
                    <w:t>0</w:t>
                  </w:r>
                </w:p>
              </w:tc>
              <w:tc>
                <w:tcPr>
                  <w:tcW w:w="7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420"/>
                    <w:jc w:val="center"/>
                  </w:pPr>
                  <w:r>
                    <w:rPr>
                      <w:rFonts w:asciiTheme="minorHAnsi" w:hAnsiTheme="minorHAnsi" w:eastAsiaTheme="minorEastAsia" w:cstheme="minorBidi"/>
                      <w:kern w:val="0"/>
                      <w:sz w:val="21"/>
                      <w:szCs w:val="21"/>
                      <w:lang w:val="en-US" w:eastAsia="zh-CN" w:bidi="ar"/>
                    </w:rPr>
                    <w:t>0</w:t>
                  </w:r>
                </w:p>
              </w:tc>
              <w:tc>
                <w:tcPr>
                  <w:tcW w:w="7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420"/>
                    <w:jc w:val="center"/>
                  </w:pPr>
                  <w:r>
                    <w:rPr>
                      <w:rFonts w:asciiTheme="minorHAnsi" w:hAnsiTheme="minorHAnsi" w:eastAsiaTheme="minorEastAsia" w:cstheme="minorBidi"/>
                      <w:kern w:val="0"/>
                      <w:sz w:val="21"/>
                      <w:szCs w:val="21"/>
                      <w:lang w:val="en-US" w:eastAsia="zh-CN" w:bidi="ar"/>
                    </w:rPr>
                    <w:t>0</w:t>
                  </w:r>
                </w:p>
              </w:tc>
              <w:tc>
                <w:tcPr>
                  <w:tcW w:w="7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420"/>
                    <w:jc w:val="center"/>
                  </w:pPr>
                  <w:r>
                    <w:rPr>
                      <w:rFonts w:asciiTheme="minorHAnsi" w:hAnsiTheme="minorHAnsi" w:eastAsiaTheme="minorEastAsia" w:cstheme="minorBidi"/>
                      <w:kern w:val="0"/>
                      <w:sz w:val="21"/>
                      <w:szCs w:val="21"/>
                      <w:lang w:val="en-US" w:eastAsia="zh-CN" w:bidi="ar"/>
                    </w:rPr>
                    <w:t>0</w:t>
                  </w:r>
                </w:p>
              </w:tc>
              <w:tc>
                <w:tcPr>
                  <w:tcW w:w="8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420"/>
                    <w:jc w:val="center"/>
                  </w:pPr>
                  <w:r>
                    <w:rPr>
                      <w:rFonts w:asciiTheme="minorHAnsi" w:hAnsiTheme="minorHAnsi" w:eastAsiaTheme="minorEastAsia" w:cstheme="minorBid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trHeight w:val="454" w:hRule="atLeast"/>
                <w:jc w:val="center"/>
              </w:trPr>
              <w:tc>
                <w:tcPr>
                  <w:tcW w:w="103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215"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107" w:right="0" w:firstLine="420"/>
                    <w:jc w:val="left"/>
                  </w:pPr>
                  <w:r>
                    <w:rPr>
                      <w:rFonts w:hint="eastAsia" w:ascii="楷体" w:hAnsi="楷体" w:eastAsia="楷体" w:cs="楷体"/>
                      <w:kern w:val="0"/>
                      <w:sz w:val="20"/>
                      <w:szCs w:val="20"/>
                      <w:lang w:val="en-US" w:eastAsia="zh-CN" w:bidi="ar"/>
                    </w:rPr>
                    <w:t>（四）无法提供</w:t>
                  </w:r>
                </w:p>
              </w:tc>
              <w:tc>
                <w:tcPr>
                  <w:tcW w:w="142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firstLine="420"/>
                    <w:jc w:val="left"/>
                  </w:pPr>
                  <w:r>
                    <w:rPr>
                      <w:rFonts w:hint="eastAsia" w:ascii="楷体" w:hAnsi="楷体" w:eastAsia="楷体" w:cs="楷体"/>
                      <w:kern w:val="0"/>
                      <w:sz w:val="20"/>
                      <w:szCs w:val="20"/>
                      <w:lang w:val="en-US" w:eastAsia="zh-CN" w:bidi="ar"/>
                    </w:rPr>
                    <w:t>1.本机关不掌握相关政府信息</w:t>
                  </w:r>
                </w:p>
              </w:tc>
              <w:tc>
                <w:tcPr>
                  <w:tcW w:w="8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420"/>
                    <w:jc w:val="center"/>
                  </w:pPr>
                  <w:r>
                    <w:rPr>
                      <w:rFonts w:asciiTheme="minorHAnsi" w:hAnsiTheme="minorHAnsi" w:eastAsiaTheme="minorEastAsia" w:cstheme="minorBidi"/>
                      <w:kern w:val="0"/>
                      <w:sz w:val="21"/>
                      <w:szCs w:val="21"/>
                      <w:lang w:val="en-US" w:eastAsia="zh-CN" w:bidi="ar"/>
                    </w:rPr>
                    <w:t>0</w:t>
                  </w:r>
                </w:p>
              </w:tc>
              <w:tc>
                <w:tcPr>
                  <w:tcW w:w="7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420"/>
                    <w:jc w:val="center"/>
                  </w:pPr>
                  <w:r>
                    <w:rPr>
                      <w:rFonts w:asciiTheme="minorHAnsi" w:hAnsiTheme="minorHAnsi" w:eastAsiaTheme="minorEastAsia" w:cstheme="minorBidi"/>
                      <w:kern w:val="0"/>
                      <w:sz w:val="21"/>
                      <w:szCs w:val="21"/>
                      <w:lang w:val="en-US" w:eastAsia="zh-CN" w:bidi="ar"/>
                    </w:rPr>
                    <w:t>0</w:t>
                  </w:r>
                </w:p>
              </w:tc>
              <w:tc>
                <w:tcPr>
                  <w:tcW w:w="7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420"/>
                    <w:jc w:val="center"/>
                  </w:pPr>
                  <w:r>
                    <w:rPr>
                      <w:rFonts w:asciiTheme="minorHAnsi" w:hAnsiTheme="minorHAnsi" w:eastAsiaTheme="minorEastAsia" w:cstheme="minorBidi"/>
                      <w:kern w:val="0"/>
                      <w:sz w:val="21"/>
                      <w:szCs w:val="21"/>
                      <w:lang w:val="en-US" w:eastAsia="zh-CN" w:bidi="ar"/>
                    </w:rPr>
                    <w:t>0</w:t>
                  </w:r>
                </w:p>
              </w:tc>
              <w:tc>
                <w:tcPr>
                  <w:tcW w:w="7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420"/>
                    <w:jc w:val="center"/>
                  </w:pPr>
                  <w:r>
                    <w:rPr>
                      <w:rFonts w:asciiTheme="minorHAnsi" w:hAnsiTheme="minorHAnsi" w:eastAsiaTheme="minorEastAsia" w:cstheme="minorBidi"/>
                      <w:kern w:val="0"/>
                      <w:sz w:val="21"/>
                      <w:szCs w:val="21"/>
                      <w:lang w:val="en-US" w:eastAsia="zh-CN" w:bidi="ar"/>
                    </w:rPr>
                    <w:t>0</w:t>
                  </w:r>
                </w:p>
              </w:tc>
              <w:tc>
                <w:tcPr>
                  <w:tcW w:w="7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420"/>
                    <w:jc w:val="center"/>
                  </w:pPr>
                  <w:r>
                    <w:rPr>
                      <w:rFonts w:asciiTheme="minorHAnsi" w:hAnsiTheme="minorHAnsi" w:eastAsiaTheme="minorEastAsia" w:cstheme="minorBidi"/>
                      <w:kern w:val="0"/>
                      <w:sz w:val="21"/>
                      <w:szCs w:val="21"/>
                      <w:lang w:val="en-US" w:eastAsia="zh-CN" w:bidi="ar"/>
                    </w:rPr>
                    <w:t>0</w:t>
                  </w:r>
                </w:p>
              </w:tc>
              <w:tc>
                <w:tcPr>
                  <w:tcW w:w="7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420"/>
                    <w:jc w:val="center"/>
                  </w:pPr>
                  <w:r>
                    <w:rPr>
                      <w:rFonts w:asciiTheme="minorHAnsi" w:hAnsiTheme="minorHAnsi" w:eastAsiaTheme="minorEastAsia" w:cstheme="minorBidi"/>
                      <w:kern w:val="0"/>
                      <w:sz w:val="21"/>
                      <w:szCs w:val="21"/>
                      <w:lang w:val="en-US" w:eastAsia="zh-CN" w:bidi="ar"/>
                    </w:rPr>
                    <w:t>0</w:t>
                  </w:r>
                </w:p>
              </w:tc>
              <w:tc>
                <w:tcPr>
                  <w:tcW w:w="8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420"/>
                    <w:jc w:val="center"/>
                  </w:pPr>
                  <w:r>
                    <w:rPr>
                      <w:rFonts w:asciiTheme="minorHAnsi" w:hAnsiTheme="minorHAnsi" w:eastAsiaTheme="minorEastAsia" w:cstheme="minorBid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trHeight w:val="454" w:hRule="atLeast"/>
                <w:jc w:val="center"/>
              </w:trPr>
              <w:tc>
                <w:tcPr>
                  <w:tcW w:w="103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21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2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firstLine="420"/>
                    <w:jc w:val="left"/>
                  </w:pPr>
                  <w:r>
                    <w:rPr>
                      <w:rFonts w:hint="eastAsia" w:ascii="楷体" w:hAnsi="楷体" w:eastAsia="楷体" w:cs="楷体"/>
                      <w:kern w:val="0"/>
                      <w:sz w:val="20"/>
                      <w:szCs w:val="20"/>
                      <w:lang w:val="en-US" w:eastAsia="zh-CN" w:bidi="ar"/>
                    </w:rPr>
                    <w:t>2.没有现成信息需要另行制作</w:t>
                  </w:r>
                </w:p>
              </w:tc>
              <w:tc>
                <w:tcPr>
                  <w:tcW w:w="8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420"/>
                    <w:jc w:val="center"/>
                  </w:pPr>
                  <w:r>
                    <w:rPr>
                      <w:rFonts w:asciiTheme="minorHAnsi" w:hAnsiTheme="minorHAnsi" w:eastAsiaTheme="minorEastAsia" w:cstheme="minorBidi"/>
                      <w:kern w:val="0"/>
                      <w:sz w:val="21"/>
                      <w:szCs w:val="21"/>
                      <w:lang w:val="en-US" w:eastAsia="zh-CN" w:bidi="ar"/>
                    </w:rPr>
                    <w:t>0</w:t>
                  </w:r>
                </w:p>
              </w:tc>
              <w:tc>
                <w:tcPr>
                  <w:tcW w:w="7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420"/>
                    <w:jc w:val="center"/>
                  </w:pPr>
                  <w:r>
                    <w:rPr>
                      <w:rFonts w:asciiTheme="minorHAnsi" w:hAnsiTheme="minorHAnsi" w:eastAsiaTheme="minorEastAsia" w:cstheme="minorBidi"/>
                      <w:kern w:val="0"/>
                      <w:sz w:val="21"/>
                      <w:szCs w:val="21"/>
                      <w:lang w:val="en-US" w:eastAsia="zh-CN" w:bidi="ar"/>
                    </w:rPr>
                    <w:t>0</w:t>
                  </w:r>
                </w:p>
              </w:tc>
              <w:tc>
                <w:tcPr>
                  <w:tcW w:w="7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420"/>
                    <w:jc w:val="center"/>
                  </w:pPr>
                  <w:r>
                    <w:rPr>
                      <w:rFonts w:asciiTheme="minorHAnsi" w:hAnsiTheme="minorHAnsi" w:eastAsiaTheme="minorEastAsia" w:cstheme="minorBidi"/>
                      <w:kern w:val="0"/>
                      <w:sz w:val="21"/>
                      <w:szCs w:val="21"/>
                      <w:lang w:val="en-US" w:eastAsia="zh-CN" w:bidi="ar"/>
                    </w:rPr>
                    <w:t>0</w:t>
                  </w:r>
                </w:p>
              </w:tc>
              <w:tc>
                <w:tcPr>
                  <w:tcW w:w="7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420"/>
                    <w:jc w:val="center"/>
                  </w:pPr>
                  <w:r>
                    <w:rPr>
                      <w:rFonts w:asciiTheme="minorHAnsi" w:hAnsiTheme="minorHAnsi" w:eastAsiaTheme="minorEastAsia" w:cstheme="minorBidi"/>
                      <w:kern w:val="0"/>
                      <w:sz w:val="21"/>
                      <w:szCs w:val="21"/>
                      <w:lang w:val="en-US" w:eastAsia="zh-CN" w:bidi="ar"/>
                    </w:rPr>
                    <w:t>0</w:t>
                  </w:r>
                </w:p>
              </w:tc>
              <w:tc>
                <w:tcPr>
                  <w:tcW w:w="7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420"/>
                    <w:jc w:val="center"/>
                  </w:pPr>
                  <w:r>
                    <w:rPr>
                      <w:rFonts w:asciiTheme="minorHAnsi" w:hAnsiTheme="minorHAnsi" w:eastAsiaTheme="minorEastAsia" w:cstheme="minorBidi"/>
                      <w:kern w:val="0"/>
                      <w:sz w:val="21"/>
                      <w:szCs w:val="21"/>
                      <w:lang w:val="en-US" w:eastAsia="zh-CN" w:bidi="ar"/>
                    </w:rPr>
                    <w:t>0</w:t>
                  </w:r>
                </w:p>
              </w:tc>
              <w:tc>
                <w:tcPr>
                  <w:tcW w:w="7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420"/>
                    <w:jc w:val="center"/>
                  </w:pPr>
                  <w:r>
                    <w:rPr>
                      <w:rFonts w:asciiTheme="minorHAnsi" w:hAnsiTheme="minorHAnsi" w:eastAsiaTheme="minorEastAsia" w:cstheme="minorBidi"/>
                      <w:kern w:val="0"/>
                      <w:sz w:val="21"/>
                      <w:szCs w:val="21"/>
                      <w:lang w:val="en-US" w:eastAsia="zh-CN" w:bidi="ar"/>
                    </w:rPr>
                    <w:t>0</w:t>
                  </w:r>
                </w:p>
              </w:tc>
              <w:tc>
                <w:tcPr>
                  <w:tcW w:w="8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420"/>
                    <w:jc w:val="center"/>
                  </w:pPr>
                  <w:r>
                    <w:rPr>
                      <w:rFonts w:asciiTheme="minorHAnsi" w:hAnsiTheme="minorHAnsi" w:eastAsiaTheme="minorEastAsia" w:cstheme="minorBid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trHeight w:val="454" w:hRule="atLeast"/>
                <w:jc w:val="center"/>
              </w:trPr>
              <w:tc>
                <w:tcPr>
                  <w:tcW w:w="103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21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2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firstLine="420"/>
                    <w:jc w:val="left"/>
                  </w:pPr>
                  <w:r>
                    <w:rPr>
                      <w:rFonts w:hint="eastAsia" w:ascii="楷体" w:hAnsi="楷体" w:eastAsia="楷体" w:cs="楷体"/>
                      <w:kern w:val="0"/>
                      <w:sz w:val="20"/>
                      <w:szCs w:val="20"/>
                      <w:lang w:val="en-US" w:eastAsia="zh-CN" w:bidi="ar"/>
                    </w:rPr>
                    <w:t>3.补正后申请内容仍不明确</w:t>
                  </w:r>
                </w:p>
              </w:tc>
              <w:tc>
                <w:tcPr>
                  <w:tcW w:w="8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420"/>
                    <w:jc w:val="center"/>
                  </w:pPr>
                  <w:r>
                    <w:rPr>
                      <w:rFonts w:asciiTheme="minorHAnsi" w:hAnsiTheme="minorHAnsi" w:eastAsiaTheme="minorEastAsia" w:cstheme="minorBidi"/>
                      <w:kern w:val="0"/>
                      <w:sz w:val="21"/>
                      <w:szCs w:val="21"/>
                      <w:lang w:val="en-US" w:eastAsia="zh-CN" w:bidi="ar"/>
                    </w:rPr>
                    <w:t>0</w:t>
                  </w:r>
                </w:p>
              </w:tc>
              <w:tc>
                <w:tcPr>
                  <w:tcW w:w="7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420"/>
                    <w:jc w:val="center"/>
                  </w:pPr>
                  <w:r>
                    <w:rPr>
                      <w:rFonts w:asciiTheme="minorHAnsi" w:hAnsiTheme="minorHAnsi" w:eastAsiaTheme="minorEastAsia" w:cstheme="minorBidi"/>
                      <w:kern w:val="0"/>
                      <w:sz w:val="21"/>
                      <w:szCs w:val="21"/>
                      <w:lang w:val="en-US" w:eastAsia="zh-CN" w:bidi="ar"/>
                    </w:rPr>
                    <w:t>0</w:t>
                  </w:r>
                </w:p>
              </w:tc>
              <w:tc>
                <w:tcPr>
                  <w:tcW w:w="7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420"/>
                    <w:jc w:val="center"/>
                  </w:pPr>
                  <w:r>
                    <w:rPr>
                      <w:rFonts w:asciiTheme="minorHAnsi" w:hAnsiTheme="minorHAnsi" w:eastAsiaTheme="minorEastAsia" w:cstheme="minorBidi"/>
                      <w:kern w:val="0"/>
                      <w:sz w:val="21"/>
                      <w:szCs w:val="21"/>
                      <w:lang w:val="en-US" w:eastAsia="zh-CN" w:bidi="ar"/>
                    </w:rPr>
                    <w:t>0</w:t>
                  </w:r>
                </w:p>
              </w:tc>
              <w:tc>
                <w:tcPr>
                  <w:tcW w:w="7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420"/>
                    <w:jc w:val="center"/>
                  </w:pPr>
                  <w:r>
                    <w:rPr>
                      <w:rFonts w:asciiTheme="minorHAnsi" w:hAnsiTheme="minorHAnsi" w:eastAsiaTheme="minorEastAsia" w:cstheme="minorBidi"/>
                      <w:kern w:val="0"/>
                      <w:sz w:val="21"/>
                      <w:szCs w:val="21"/>
                      <w:lang w:val="en-US" w:eastAsia="zh-CN" w:bidi="ar"/>
                    </w:rPr>
                    <w:t>0</w:t>
                  </w:r>
                </w:p>
              </w:tc>
              <w:tc>
                <w:tcPr>
                  <w:tcW w:w="7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420"/>
                    <w:jc w:val="center"/>
                  </w:pPr>
                  <w:r>
                    <w:rPr>
                      <w:rFonts w:asciiTheme="minorHAnsi" w:hAnsiTheme="minorHAnsi" w:eastAsiaTheme="minorEastAsia" w:cstheme="minorBidi"/>
                      <w:kern w:val="0"/>
                      <w:sz w:val="21"/>
                      <w:szCs w:val="21"/>
                      <w:lang w:val="en-US" w:eastAsia="zh-CN" w:bidi="ar"/>
                    </w:rPr>
                    <w:t>0</w:t>
                  </w:r>
                </w:p>
              </w:tc>
              <w:tc>
                <w:tcPr>
                  <w:tcW w:w="7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420"/>
                    <w:jc w:val="center"/>
                  </w:pPr>
                  <w:r>
                    <w:rPr>
                      <w:rFonts w:asciiTheme="minorHAnsi" w:hAnsiTheme="minorHAnsi" w:eastAsiaTheme="minorEastAsia" w:cstheme="minorBidi"/>
                      <w:kern w:val="0"/>
                      <w:sz w:val="21"/>
                      <w:szCs w:val="21"/>
                      <w:lang w:val="en-US" w:eastAsia="zh-CN" w:bidi="ar"/>
                    </w:rPr>
                    <w:t>0</w:t>
                  </w:r>
                </w:p>
              </w:tc>
              <w:tc>
                <w:tcPr>
                  <w:tcW w:w="8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420"/>
                    <w:jc w:val="center"/>
                  </w:pPr>
                  <w:r>
                    <w:rPr>
                      <w:rFonts w:asciiTheme="minorHAnsi" w:hAnsiTheme="minorHAnsi" w:eastAsiaTheme="minorEastAsia" w:cstheme="minorBid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trHeight w:val="454" w:hRule="atLeast"/>
                <w:jc w:val="center"/>
              </w:trPr>
              <w:tc>
                <w:tcPr>
                  <w:tcW w:w="103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215"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107" w:right="0" w:firstLine="420"/>
                    <w:jc w:val="left"/>
                  </w:pPr>
                  <w:r>
                    <w:rPr>
                      <w:rFonts w:hint="eastAsia" w:ascii="楷体" w:hAnsi="楷体" w:eastAsia="楷体" w:cs="楷体"/>
                      <w:kern w:val="0"/>
                      <w:sz w:val="20"/>
                      <w:szCs w:val="20"/>
                      <w:lang w:val="en-US" w:eastAsia="zh-CN" w:bidi="ar"/>
                    </w:rPr>
                    <w:t>（五）不予处理</w:t>
                  </w:r>
                </w:p>
              </w:tc>
              <w:tc>
                <w:tcPr>
                  <w:tcW w:w="142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firstLine="420"/>
                    <w:jc w:val="left"/>
                  </w:pPr>
                  <w:r>
                    <w:rPr>
                      <w:rFonts w:hint="eastAsia" w:ascii="楷体" w:hAnsi="楷体" w:eastAsia="楷体" w:cs="楷体"/>
                      <w:kern w:val="0"/>
                      <w:sz w:val="20"/>
                      <w:szCs w:val="20"/>
                      <w:lang w:val="en-US" w:eastAsia="zh-CN" w:bidi="ar"/>
                    </w:rPr>
                    <w:t>1.信访举报投诉类申请</w:t>
                  </w:r>
                </w:p>
              </w:tc>
              <w:tc>
                <w:tcPr>
                  <w:tcW w:w="8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420"/>
                    <w:jc w:val="center"/>
                  </w:pPr>
                  <w:r>
                    <w:rPr>
                      <w:rFonts w:asciiTheme="minorHAnsi" w:hAnsiTheme="minorHAnsi" w:eastAsiaTheme="minorEastAsia" w:cstheme="minorBidi"/>
                      <w:kern w:val="0"/>
                      <w:sz w:val="21"/>
                      <w:szCs w:val="21"/>
                      <w:lang w:val="en-US" w:eastAsia="zh-CN" w:bidi="ar"/>
                    </w:rPr>
                    <w:t>0</w:t>
                  </w:r>
                </w:p>
              </w:tc>
              <w:tc>
                <w:tcPr>
                  <w:tcW w:w="7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420"/>
                    <w:jc w:val="center"/>
                  </w:pPr>
                  <w:r>
                    <w:rPr>
                      <w:rFonts w:asciiTheme="minorHAnsi" w:hAnsiTheme="minorHAnsi" w:eastAsiaTheme="minorEastAsia" w:cstheme="minorBidi"/>
                      <w:kern w:val="0"/>
                      <w:sz w:val="21"/>
                      <w:szCs w:val="21"/>
                      <w:lang w:val="en-US" w:eastAsia="zh-CN" w:bidi="ar"/>
                    </w:rPr>
                    <w:t>0</w:t>
                  </w:r>
                </w:p>
              </w:tc>
              <w:tc>
                <w:tcPr>
                  <w:tcW w:w="7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420"/>
                    <w:jc w:val="center"/>
                  </w:pPr>
                  <w:r>
                    <w:rPr>
                      <w:rFonts w:asciiTheme="minorHAnsi" w:hAnsiTheme="minorHAnsi" w:eastAsiaTheme="minorEastAsia" w:cstheme="minorBidi"/>
                      <w:kern w:val="0"/>
                      <w:sz w:val="21"/>
                      <w:szCs w:val="21"/>
                      <w:lang w:val="en-US" w:eastAsia="zh-CN" w:bidi="ar"/>
                    </w:rPr>
                    <w:t>0</w:t>
                  </w:r>
                </w:p>
              </w:tc>
              <w:tc>
                <w:tcPr>
                  <w:tcW w:w="7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420"/>
                    <w:jc w:val="center"/>
                  </w:pPr>
                  <w:r>
                    <w:rPr>
                      <w:rFonts w:asciiTheme="minorHAnsi" w:hAnsiTheme="minorHAnsi" w:eastAsiaTheme="minorEastAsia" w:cstheme="minorBidi"/>
                      <w:kern w:val="0"/>
                      <w:sz w:val="21"/>
                      <w:szCs w:val="21"/>
                      <w:lang w:val="en-US" w:eastAsia="zh-CN" w:bidi="ar"/>
                    </w:rPr>
                    <w:t>0</w:t>
                  </w:r>
                </w:p>
              </w:tc>
              <w:tc>
                <w:tcPr>
                  <w:tcW w:w="7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420"/>
                    <w:jc w:val="center"/>
                  </w:pPr>
                  <w:r>
                    <w:rPr>
                      <w:rFonts w:asciiTheme="minorHAnsi" w:hAnsiTheme="minorHAnsi" w:eastAsiaTheme="minorEastAsia" w:cstheme="minorBidi"/>
                      <w:kern w:val="0"/>
                      <w:sz w:val="21"/>
                      <w:szCs w:val="21"/>
                      <w:lang w:val="en-US" w:eastAsia="zh-CN" w:bidi="ar"/>
                    </w:rPr>
                    <w:t>0</w:t>
                  </w:r>
                </w:p>
              </w:tc>
              <w:tc>
                <w:tcPr>
                  <w:tcW w:w="7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420"/>
                    <w:jc w:val="center"/>
                  </w:pPr>
                  <w:r>
                    <w:rPr>
                      <w:rFonts w:asciiTheme="minorHAnsi" w:hAnsiTheme="minorHAnsi" w:eastAsiaTheme="minorEastAsia" w:cstheme="minorBidi"/>
                      <w:kern w:val="0"/>
                      <w:sz w:val="21"/>
                      <w:szCs w:val="21"/>
                      <w:lang w:val="en-US" w:eastAsia="zh-CN" w:bidi="ar"/>
                    </w:rPr>
                    <w:t>0</w:t>
                  </w:r>
                </w:p>
              </w:tc>
              <w:tc>
                <w:tcPr>
                  <w:tcW w:w="8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420"/>
                    <w:jc w:val="center"/>
                  </w:pPr>
                  <w:r>
                    <w:rPr>
                      <w:rFonts w:asciiTheme="minorHAnsi" w:hAnsiTheme="minorHAnsi" w:eastAsiaTheme="minorEastAsia" w:cstheme="minorBid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trHeight w:val="454" w:hRule="atLeast"/>
                <w:jc w:val="center"/>
              </w:trPr>
              <w:tc>
                <w:tcPr>
                  <w:tcW w:w="103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21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2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firstLine="420"/>
                    <w:jc w:val="left"/>
                  </w:pPr>
                  <w:r>
                    <w:rPr>
                      <w:rFonts w:hint="eastAsia" w:ascii="楷体" w:hAnsi="楷体" w:eastAsia="楷体" w:cs="楷体"/>
                      <w:kern w:val="0"/>
                      <w:sz w:val="20"/>
                      <w:szCs w:val="20"/>
                      <w:lang w:val="en-US" w:eastAsia="zh-CN" w:bidi="ar"/>
                    </w:rPr>
                    <w:t>2.重复申请</w:t>
                  </w:r>
                </w:p>
              </w:tc>
              <w:tc>
                <w:tcPr>
                  <w:tcW w:w="8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420"/>
                    <w:jc w:val="center"/>
                  </w:pPr>
                  <w:r>
                    <w:rPr>
                      <w:rFonts w:asciiTheme="minorHAnsi" w:hAnsiTheme="minorHAnsi" w:eastAsiaTheme="minorEastAsia" w:cstheme="minorBidi"/>
                      <w:kern w:val="0"/>
                      <w:sz w:val="21"/>
                      <w:szCs w:val="21"/>
                      <w:lang w:val="en-US" w:eastAsia="zh-CN" w:bidi="ar"/>
                    </w:rPr>
                    <w:t>0</w:t>
                  </w:r>
                </w:p>
              </w:tc>
              <w:tc>
                <w:tcPr>
                  <w:tcW w:w="7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420"/>
                    <w:jc w:val="center"/>
                  </w:pPr>
                  <w:r>
                    <w:rPr>
                      <w:rFonts w:asciiTheme="minorHAnsi" w:hAnsiTheme="minorHAnsi" w:eastAsiaTheme="minorEastAsia" w:cstheme="minorBidi"/>
                      <w:kern w:val="0"/>
                      <w:sz w:val="21"/>
                      <w:szCs w:val="21"/>
                      <w:lang w:val="en-US" w:eastAsia="zh-CN" w:bidi="ar"/>
                    </w:rPr>
                    <w:t>0</w:t>
                  </w:r>
                </w:p>
              </w:tc>
              <w:tc>
                <w:tcPr>
                  <w:tcW w:w="7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420"/>
                    <w:jc w:val="center"/>
                  </w:pPr>
                  <w:r>
                    <w:rPr>
                      <w:rFonts w:asciiTheme="minorHAnsi" w:hAnsiTheme="minorHAnsi" w:eastAsiaTheme="minorEastAsia" w:cstheme="minorBidi"/>
                      <w:kern w:val="0"/>
                      <w:sz w:val="21"/>
                      <w:szCs w:val="21"/>
                      <w:lang w:val="en-US" w:eastAsia="zh-CN" w:bidi="ar"/>
                    </w:rPr>
                    <w:t>0</w:t>
                  </w:r>
                </w:p>
              </w:tc>
              <w:tc>
                <w:tcPr>
                  <w:tcW w:w="7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420"/>
                    <w:jc w:val="center"/>
                  </w:pPr>
                  <w:r>
                    <w:rPr>
                      <w:rFonts w:asciiTheme="minorHAnsi" w:hAnsiTheme="minorHAnsi" w:eastAsiaTheme="minorEastAsia" w:cstheme="minorBidi"/>
                      <w:kern w:val="0"/>
                      <w:sz w:val="21"/>
                      <w:szCs w:val="21"/>
                      <w:lang w:val="en-US" w:eastAsia="zh-CN" w:bidi="ar"/>
                    </w:rPr>
                    <w:t>0</w:t>
                  </w:r>
                </w:p>
              </w:tc>
              <w:tc>
                <w:tcPr>
                  <w:tcW w:w="7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420"/>
                    <w:jc w:val="center"/>
                  </w:pPr>
                  <w:r>
                    <w:rPr>
                      <w:rFonts w:asciiTheme="minorHAnsi" w:hAnsiTheme="minorHAnsi" w:eastAsiaTheme="minorEastAsia" w:cstheme="minorBidi"/>
                      <w:kern w:val="0"/>
                      <w:sz w:val="21"/>
                      <w:szCs w:val="21"/>
                      <w:lang w:val="en-US" w:eastAsia="zh-CN" w:bidi="ar"/>
                    </w:rPr>
                    <w:t>0</w:t>
                  </w:r>
                </w:p>
              </w:tc>
              <w:tc>
                <w:tcPr>
                  <w:tcW w:w="7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420"/>
                    <w:jc w:val="center"/>
                  </w:pPr>
                  <w:r>
                    <w:rPr>
                      <w:rFonts w:asciiTheme="minorHAnsi" w:hAnsiTheme="minorHAnsi" w:eastAsiaTheme="minorEastAsia" w:cstheme="minorBidi"/>
                      <w:kern w:val="0"/>
                      <w:sz w:val="21"/>
                      <w:szCs w:val="21"/>
                      <w:lang w:val="en-US" w:eastAsia="zh-CN" w:bidi="ar"/>
                    </w:rPr>
                    <w:t>0</w:t>
                  </w:r>
                </w:p>
              </w:tc>
              <w:tc>
                <w:tcPr>
                  <w:tcW w:w="8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420"/>
                    <w:jc w:val="center"/>
                  </w:pPr>
                  <w:r>
                    <w:rPr>
                      <w:rFonts w:asciiTheme="minorHAnsi" w:hAnsiTheme="minorHAnsi" w:eastAsiaTheme="minorEastAsia" w:cstheme="minorBid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trHeight w:val="454" w:hRule="atLeast"/>
                <w:jc w:val="center"/>
              </w:trPr>
              <w:tc>
                <w:tcPr>
                  <w:tcW w:w="103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21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2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firstLine="420"/>
                    <w:jc w:val="left"/>
                  </w:pPr>
                  <w:r>
                    <w:rPr>
                      <w:rFonts w:hint="eastAsia" w:ascii="楷体" w:hAnsi="楷体" w:eastAsia="楷体" w:cs="楷体"/>
                      <w:kern w:val="0"/>
                      <w:sz w:val="20"/>
                      <w:szCs w:val="20"/>
                      <w:lang w:val="en-US" w:eastAsia="zh-CN" w:bidi="ar"/>
                    </w:rPr>
                    <w:t>3.要求提供公开出版物</w:t>
                  </w:r>
                </w:p>
              </w:tc>
              <w:tc>
                <w:tcPr>
                  <w:tcW w:w="8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420"/>
                    <w:jc w:val="center"/>
                  </w:pPr>
                  <w:r>
                    <w:rPr>
                      <w:rFonts w:asciiTheme="minorHAnsi" w:hAnsiTheme="minorHAnsi" w:eastAsiaTheme="minorEastAsia" w:cstheme="minorBidi"/>
                      <w:kern w:val="0"/>
                      <w:sz w:val="21"/>
                      <w:szCs w:val="21"/>
                      <w:lang w:val="en-US" w:eastAsia="zh-CN" w:bidi="ar"/>
                    </w:rPr>
                    <w:t>0</w:t>
                  </w:r>
                </w:p>
              </w:tc>
              <w:tc>
                <w:tcPr>
                  <w:tcW w:w="7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420"/>
                    <w:jc w:val="center"/>
                  </w:pPr>
                  <w:r>
                    <w:rPr>
                      <w:rFonts w:asciiTheme="minorHAnsi" w:hAnsiTheme="minorHAnsi" w:eastAsiaTheme="minorEastAsia" w:cstheme="minorBidi"/>
                      <w:kern w:val="0"/>
                      <w:sz w:val="21"/>
                      <w:szCs w:val="21"/>
                      <w:lang w:val="en-US" w:eastAsia="zh-CN" w:bidi="ar"/>
                    </w:rPr>
                    <w:t>0</w:t>
                  </w:r>
                </w:p>
              </w:tc>
              <w:tc>
                <w:tcPr>
                  <w:tcW w:w="7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420"/>
                    <w:jc w:val="center"/>
                  </w:pPr>
                  <w:r>
                    <w:rPr>
                      <w:rFonts w:asciiTheme="minorHAnsi" w:hAnsiTheme="minorHAnsi" w:eastAsiaTheme="minorEastAsia" w:cstheme="minorBidi"/>
                      <w:kern w:val="0"/>
                      <w:sz w:val="21"/>
                      <w:szCs w:val="21"/>
                      <w:lang w:val="en-US" w:eastAsia="zh-CN" w:bidi="ar"/>
                    </w:rPr>
                    <w:t>0</w:t>
                  </w:r>
                </w:p>
              </w:tc>
              <w:tc>
                <w:tcPr>
                  <w:tcW w:w="7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420"/>
                    <w:jc w:val="center"/>
                  </w:pPr>
                  <w:r>
                    <w:rPr>
                      <w:rFonts w:asciiTheme="minorHAnsi" w:hAnsiTheme="minorHAnsi" w:eastAsiaTheme="minorEastAsia" w:cstheme="minorBidi"/>
                      <w:kern w:val="0"/>
                      <w:sz w:val="21"/>
                      <w:szCs w:val="21"/>
                      <w:lang w:val="en-US" w:eastAsia="zh-CN" w:bidi="ar"/>
                    </w:rPr>
                    <w:t>0</w:t>
                  </w:r>
                </w:p>
              </w:tc>
              <w:tc>
                <w:tcPr>
                  <w:tcW w:w="7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420"/>
                    <w:jc w:val="center"/>
                  </w:pPr>
                  <w:r>
                    <w:rPr>
                      <w:rFonts w:asciiTheme="minorHAnsi" w:hAnsiTheme="minorHAnsi" w:eastAsiaTheme="minorEastAsia" w:cstheme="minorBidi"/>
                      <w:kern w:val="0"/>
                      <w:sz w:val="21"/>
                      <w:szCs w:val="21"/>
                      <w:lang w:val="en-US" w:eastAsia="zh-CN" w:bidi="ar"/>
                    </w:rPr>
                    <w:t>0</w:t>
                  </w:r>
                </w:p>
              </w:tc>
              <w:tc>
                <w:tcPr>
                  <w:tcW w:w="7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420"/>
                    <w:jc w:val="center"/>
                  </w:pPr>
                  <w:r>
                    <w:rPr>
                      <w:rFonts w:asciiTheme="minorHAnsi" w:hAnsiTheme="minorHAnsi" w:eastAsiaTheme="minorEastAsia" w:cstheme="minorBidi"/>
                      <w:kern w:val="0"/>
                      <w:sz w:val="21"/>
                      <w:szCs w:val="21"/>
                      <w:lang w:val="en-US" w:eastAsia="zh-CN" w:bidi="ar"/>
                    </w:rPr>
                    <w:t>0</w:t>
                  </w:r>
                </w:p>
              </w:tc>
              <w:tc>
                <w:tcPr>
                  <w:tcW w:w="8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420"/>
                    <w:jc w:val="center"/>
                  </w:pPr>
                  <w:r>
                    <w:rPr>
                      <w:rFonts w:asciiTheme="minorHAnsi" w:hAnsiTheme="minorHAnsi" w:eastAsiaTheme="minorEastAsia" w:cstheme="minorBid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trHeight w:val="397" w:hRule="atLeast"/>
                <w:jc w:val="center"/>
              </w:trPr>
              <w:tc>
                <w:tcPr>
                  <w:tcW w:w="103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21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2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firstLine="420"/>
                    <w:jc w:val="left"/>
                  </w:pPr>
                  <w:r>
                    <w:rPr>
                      <w:rFonts w:hint="eastAsia" w:ascii="楷体" w:hAnsi="楷体" w:eastAsia="楷体" w:cs="楷体"/>
                      <w:kern w:val="0"/>
                      <w:sz w:val="20"/>
                      <w:szCs w:val="20"/>
                      <w:lang w:val="en-US" w:eastAsia="zh-CN" w:bidi="ar"/>
                    </w:rPr>
                    <w:t>4.无正当理由大量反复申请</w:t>
                  </w:r>
                </w:p>
              </w:tc>
              <w:tc>
                <w:tcPr>
                  <w:tcW w:w="8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420"/>
                    <w:jc w:val="center"/>
                  </w:pPr>
                  <w:r>
                    <w:rPr>
                      <w:rFonts w:asciiTheme="minorHAnsi" w:hAnsiTheme="minorHAnsi" w:eastAsiaTheme="minorEastAsia" w:cstheme="minorBidi"/>
                      <w:kern w:val="0"/>
                      <w:sz w:val="21"/>
                      <w:szCs w:val="21"/>
                      <w:lang w:val="en-US" w:eastAsia="zh-CN" w:bidi="ar"/>
                    </w:rPr>
                    <w:t>0</w:t>
                  </w:r>
                </w:p>
              </w:tc>
              <w:tc>
                <w:tcPr>
                  <w:tcW w:w="7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420"/>
                    <w:jc w:val="center"/>
                  </w:pPr>
                  <w:r>
                    <w:rPr>
                      <w:rFonts w:asciiTheme="minorHAnsi" w:hAnsiTheme="minorHAnsi" w:eastAsiaTheme="minorEastAsia" w:cstheme="minorBidi"/>
                      <w:kern w:val="0"/>
                      <w:sz w:val="21"/>
                      <w:szCs w:val="21"/>
                      <w:lang w:val="en-US" w:eastAsia="zh-CN" w:bidi="ar"/>
                    </w:rPr>
                    <w:t>0</w:t>
                  </w:r>
                </w:p>
              </w:tc>
              <w:tc>
                <w:tcPr>
                  <w:tcW w:w="7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420"/>
                    <w:jc w:val="center"/>
                  </w:pPr>
                  <w:r>
                    <w:rPr>
                      <w:rFonts w:asciiTheme="minorHAnsi" w:hAnsiTheme="minorHAnsi" w:eastAsiaTheme="minorEastAsia" w:cstheme="minorBidi"/>
                      <w:kern w:val="0"/>
                      <w:sz w:val="21"/>
                      <w:szCs w:val="21"/>
                      <w:lang w:val="en-US" w:eastAsia="zh-CN" w:bidi="ar"/>
                    </w:rPr>
                    <w:t>0</w:t>
                  </w:r>
                </w:p>
              </w:tc>
              <w:tc>
                <w:tcPr>
                  <w:tcW w:w="7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420"/>
                    <w:jc w:val="center"/>
                  </w:pPr>
                  <w:r>
                    <w:rPr>
                      <w:rFonts w:asciiTheme="minorHAnsi" w:hAnsiTheme="minorHAnsi" w:eastAsiaTheme="minorEastAsia" w:cstheme="minorBidi"/>
                      <w:kern w:val="0"/>
                      <w:sz w:val="21"/>
                      <w:szCs w:val="21"/>
                      <w:lang w:val="en-US" w:eastAsia="zh-CN" w:bidi="ar"/>
                    </w:rPr>
                    <w:t>0</w:t>
                  </w:r>
                </w:p>
              </w:tc>
              <w:tc>
                <w:tcPr>
                  <w:tcW w:w="7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420"/>
                    <w:jc w:val="center"/>
                  </w:pPr>
                  <w:r>
                    <w:rPr>
                      <w:rFonts w:asciiTheme="minorHAnsi" w:hAnsiTheme="minorHAnsi" w:eastAsiaTheme="minorEastAsia" w:cstheme="minorBidi"/>
                      <w:kern w:val="0"/>
                      <w:sz w:val="21"/>
                      <w:szCs w:val="21"/>
                      <w:lang w:val="en-US" w:eastAsia="zh-CN" w:bidi="ar"/>
                    </w:rPr>
                    <w:t>0</w:t>
                  </w:r>
                </w:p>
              </w:tc>
              <w:tc>
                <w:tcPr>
                  <w:tcW w:w="7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420"/>
                    <w:jc w:val="center"/>
                  </w:pPr>
                  <w:r>
                    <w:rPr>
                      <w:rFonts w:asciiTheme="minorHAnsi" w:hAnsiTheme="minorHAnsi" w:eastAsiaTheme="minorEastAsia" w:cstheme="minorBidi"/>
                      <w:kern w:val="0"/>
                      <w:sz w:val="21"/>
                      <w:szCs w:val="21"/>
                      <w:lang w:val="en-US" w:eastAsia="zh-CN" w:bidi="ar"/>
                    </w:rPr>
                    <w:t>0</w:t>
                  </w:r>
                </w:p>
              </w:tc>
              <w:tc>
                <w:tcPr>
                  <w:tcW w:w="8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420"/>
                    <w:jc w:val="center"/>
                  </w:pPr>
                  <w:r>
                    <w:rPr>
                      <w:rFonts w:asciiTheme="minorHAnsi" w:hAnsiTheme="minorHAnsi" w:eastAsiaTheme="minorEastAsia" w:cstheme="minorBid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103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21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2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pPr>
                  <w:r>
                    <w:rPr>
                      <w:rFonts w:hint="eastAsia" w:ascii="楷体" w:hAnsi="楷体" w:eastAsia="楷体" w:cs="楷体"/>
                      <w:kern w:val="0"/>
                      <w:sz w:val="20"/>
                      <w:szCs w:val="20"/>
                      <w:lang w:val="en-US" w:eastAsia="zh-CN" w:bidi="ar"/>
                    </w:rPr>
                    <w:t>5.要求行政机关确认或重新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200"/>
                    <w:jc w:val="left"/>
                  </w:pPr>
                  <w:r>
                    <w:rPr>
                      <w:rFonts w:hint="eastAsia" w:ascii="楷体" w:hAnsi="楷体" w:eastAsia="楷体" w:cs="楷体"/>
                      <w:kern w:val="0"/>
                      <w:sz w:val="20"/>
                      <w:szCs w:val="20"/>
                      <w:lang w:val="en-US" w:eastAsia="zh-CN" w:bidi="ar"/>
                    </w:rPr>
                    <w:t>出具已获取信息</w:t>
                  </w:r>
                </w:p>
              </w:tc>
              <w:tc>
                <w:tcPr>
                  <w:tcW w:w="8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420"/>
                    <w:jc w:val="center"/>
                  </w:pPr>
                  <w:r>
                    <w:rPr>
                      <w:rFonts w:asciiTheme="minorHAnsi" w:hAnsiTheme="minorHAnsi" w:eastAsiaTheme="minorEastAsia" w:cstheme="minorBidi"/>
                      <w:kern w:val="0"/>
                      <w:sz w:val="21"/>
                      <w:szCs w:val="21"/>
                      <w:lang w:val="en-US" w:eastAsia="zh-CN" w:bidi="ar"/>
                    </w:rPr>
                    <w:t>0</w:t>
                  </w:r>
                </w:p>
              </w:tc>
              <w:tc>
                <w:tcPr>
                  <w:tcW w:w="7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420"/>
                    <w:jc w:val="center"/>
                  </w:pPr>
                  <w:r>
                    <w:rPr>
                      <w:rFonts w:asciiTheme="minorHAnsi" w:hAnsiTheme="minorHAnsi" w:eastAsiaTheme="minorEastAsia" w:cstheme="minorBidi"/>
                      <w:kern w:val="0"/>
                      <w:sz w:val="21"/>
                      <w:szCs w:val="21"/>
                      <w:lang w:val="en-US" w:eastAsia="zh-CN" w:bidi="ar"/>
                    </w:rPr>
                    <w:t>0</w:t>
                  </w:r>
                </w:p>
              </w:tc>
              <w:tc>
                <w:tcPr>
                  <w:tcW w:w="7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420"/>
                    <w:jc w:val="center"/>
                  </w:pPr>
                  <w:r>
                    <w:rPr>
                      <w:rFonts w:asciiTheme="minorHAnsi" w:hAnsiTheme="minorHAnsi" w:eastAsiaTheme="minorEastAsia" w:cstheme="minorBidi"/>
                      <w:kern w:val="0"/>
                      <w:sz w:val="21"/>
                      <w:szCs w:val="21"/>
                      <w:lang w:val="en-US" w:eastAsia="zh-CN" w:bidi="ar"/>
                    </w:rPr>
                    <w:t>0</w:t>
                  </w:r>
                </w:p>
              </w:tc>
              <w:tc>
                <w:tcPr>
                  <w:tcW w:w="7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420"/>
                    <w:jc w:val="center"/>
                  </w:pPr>
                  <w:r>
                    <w:rPr>
                      <w:rFonts w:asciiTheme="minorHAnsi" w:hAnsiTheme="minorHAnsi" w:eastAsiaTheme="minorEastAsia" w:cstheme="minorBidi"/>
                      <w:kern w:val="0"/>
                      <w:sz w:val="21"/>
                      <w:szCs w:val="21"/>
                      <w:lang w:val="en-US" w:eastAsia="zh-CN" w:bidi="ar"/>
                    </w:rPr>
                    <w:t>0</w:t>
                  </w:r>
                </w:p>
              </w:tc>
              <w:tc>
                <w:tcPr>
                  <w:tcW w:w="7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420"/>
                    <w:jc w:val="center"/>
                  </w:pPr>
                  <w:r>
                    <w:rPr>
                      <w:rFonts w:asciiTheme="minorHAnsi" w:hAnsiTheme="minorHAnsi" w:eastAsiaTheme="minorEastAsia" w:cstheme="minorBidi"/>
                      <w:kern w:val="0"/>
                      <w:sz w:val="21"/>
                      <w:szCs w:val="21"/>
                      <w:lang w:val="en-US" w:eastAsia="zh-CN" w:bidi="ar"/>
                    </w:rPr>
                    <w:t>0</w:t>
                  </w:r>
                </w:p>
              </w:tc>
              <w:tc>
                <w:tcPr>
                  <w:tcW w:w="7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420"/>
                    <w:jc w:val="center"/>
                  </w:pPr>
                  <w:r>
                    <w:rPr>
                      <w:rFonts w:asciiTheme="minorHAnsi" w:hAnsiTheme="minorHAnsi" w:eastAsiaTheme="minorEastAsia" w:cstheme="minorBidi"/>
                      <w:kern w:val="0"/>
                      <w:sz w:val="21"/>
                      <w:szCs w:val="21"/>
                      <w:lang w:val="en-US" w:eastAsia="zh-CN" w:bidi="ar"/>
                    </w:rPr>
                    <w:t>0</w:t>
                  </w:r>
                </w:p>
              </w:tc>
              <w:tc>
                <w:tcPr>
                  <w:tcW w:w="8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420"/>
                    <w:jc w:val="center"/>
                  </w:pPr>
                  <w:r>
                    <w:rPr>
                      <w:rFonts w:asciiTheme="minorHAnsi" w:hAnsiTheme="minorHAnsi" w:eastAsiaTheme="minorEastAsia" w:cstheme="minorBid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trHeight w:val="397" w:hRule="atLeast"/>
                <w:jc w:val="center"/>
              </w:trPr>
              <w:tc>
                <w:tcPr>
                  <w:tcW w:w="103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644"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firstLine="420"/>
                    <w:jc w:val="left"/>
                  </w:pPr>
                  <w:r>
                    <w:rPr>
                      <w:rFonts w:hint="eastAsia" w:ascii="楷体" w:hAnsi="楷体" w:eastAsia="楷体" w:cs="楷体"/>
                      <w:kern w:val="0"/>
                      <w:sz w:val="20"/>
                      <w:szCs w:val="20"/>
                      <w:lang w:val="en-US" w:eastAsia="zh-CN" w:bidi="ar"/>
                    </w:rPr>
                    <w:t>（六）其他处理</w:t>
                  </w:r>
                </w:p>
              </w:tc>
              <w:tc>
                <w:tcPr>
                  <w:tcW w:w="8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420"/>
                    <w:jc w:val="center"/>
                  </w:pPr>
                  <w:r>
                    <w:rPr>
                      <w:rFonts w:asciiTheme="minorHAnsi" w:hAnsiTheme="minorHAnsi" w:eastAsiaTheme="minorEastAsia" w:cstheme="minorBidi"/>
                      <w:kern w:val="0"/>
                      <w:sz w:val="21"/>
                      <w:szCs w:val="21"/>
                      <w:lang w:val="en-US" w:eastAsia="zh-CN" w:bidi="ar"/>
                    </w:rPr>
                    <w:t>0</w:t>
                  </w:r>
                </w:p>
              </w:tc>
              <w:tc>
                <w:tcPr>
                  <w:tcW w:w="7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420"/>
                    <w:jc w:val="center"/>
                  </w:pPr>
                  <w:r>
                    <w:rPr>
                      <w:rFonts w:asciiTheme="minorHAnsi" w:hAnsiTheme="minorHAnsi" w:eastAsiaTheme="minorEastAsia" w:cstheme="minorBidi"/>
                      <w:kern w:val="0"/>
                      <w:sz w:val="21"/>
                      <w:szCs w:val="21"/>
                      <w:lang w:val="en-US" w:eastAsia="zh-CN" w:bidi="ar"/>
                    </w:rPr>
                    <w:t>0</w:t>
                  </w:r>
                </w:p>
              </w:tc>
              <w:tc>
                <w:tcPr>
                  <w:tcW w:w="7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420"/>
                    <w:jc w:val="center"/>
                  </w:pPr>
                  <w:r>
                    <w:rPr>
                      <w:rFonts w:asciiTheme="minorHAnsi" w:hAnsiTheme="minorHAnsi" w:eastAsiaTheme="minorEastAsia" w:cstheme="minorBidi"/>
                      <w:kern w:val="0"/>
                      <w:sz w:val="21"/>
                      <w:szCs w:val="21"/>
                      <w:lang w:val="en-US" w:eastAsia="zh-CN" w:bidi="ar"/>
                    </w:rPr>
                    <w:t>0</w:t>
                  </w:r>
                </w:p>
              </w:tc>
              <w:tc>
                <w:tcPr>
                  <w:tcW w:w="7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420"/>
                    <w:jc w:val="center"/>
                  </w:pPr>
                  <w:r>
                    <w:rPr>
                      <w:rFonts w:asciiTheme="minorHAnsi" w:hAnsiTheme="minorHAnsi" w:eastAsiaTheme="minorEastAsia" w:cstheme="minorBidi"/>
                      <w:kern w:val="0"/>
                      <w:sz w:val="21"/>
                      <w:szCs w:val="21"/>
                      <w:lang w:val="en-US" w:eastAsia="zh-CN" w:bidi="ar"/>
                    </w:rPr>
                    <w:t>0</w:t>
                  </w:r>
                </w:p>
              </w:tc>
              <w:tc>
                <w:tcPr>
                  <w:tcW w:w="7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420"/>
                    <w:jc w:val="center"/>
                  </w:pPr>
                  <w:r>
                    <w:rPr>
                      <w:rFonts w:asciiTheme="minorHAnsi" w:hAnsiTheme="minorHAnsi" w:eastAsiaTheme="minorEastAsia" w:cstheme="minorBidi"/>
                      <w:kern w:val="0"/>
                      <w:sz w:val="21"/>
                      <w:szCs w:val="21"/>
                      <w:lang w:val="en-US" w:eastAsia="zh-CN" w:bidi="ar"/>
                    </w:rPr>
                    <w:t>0</w:t>
                  </w:r>
                </w:p>
              </w:tc>
              <w:tc>
                <w:tcPr>
                  <w:tcW w:w="7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420"/>
                    <w:jc w:val="center"/>
                  </w:pPr>
                  <w:r>
                    <w:rPr>
                      <w:rFonts w:asciiTheme="minorHAnsi" w:hAnsiTheme="minorHAnsi" w:eastAsiaTheme="minorEastAsia" w:cstheme="minorBidi"/>
                      <w:kern w:val="0"/>
                      <w:sz w:val="21"/>
                      <w:szCs w:val="21"/>
                      <w:lang w:val="en-US" w:eastAsia="zh-CN" w:bidi="ar"/>
                    </w:rPr>
                    <w:t>0</w:t>
                  </w:r>
                </w:p>
              </w:tc>
              <w:tc>
                <w:tcPr>
                  <w:tcW w:w="8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420"/>
                    <w:jc w:val="center"/>
                  </w:pPr>
                  <w:r>
                    <w:rPr>
                      <w:rFonts w:asciiTheme="minorHAnsi" w:hAnsiTheme="minorHAnsi" w:eastAsiaTheme="minorEastAsia" w:cstheme="minorBid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trHeight w:val="397" w:hRule="atLeast"/>
                <w:jc w:val="center"/>
              </w:trPr>
              <w:tc>
                <w:tcPr>
                  <w:tcW w:w="103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644"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firstLine="420"/>
                    <w:jc w:val="left"/>
                  </w:pPr>
                  <w:r>
                    <w:rPr>
                      <w:rFonts w:hint="eastAsia" w:ascii="楷体" w:hAnsi="楷体" w:eastAsia="楷体" w:cs="楷体"/>
                      <w:kern w:val="0"/>
                      <w:sz w:val="20"/>
                      <w:szCs w:val="20"/>
                      <w:lang w:val="en-US" w:eastAsia="zh-CN" w:bidi="ar"/>
                    </w:rPr>
                    <w:t>（七）总计</w:t>
                  </w:r>
                </w:p>
              </w:tc>
              <w:tc>
                <w:tcPr>
                  <w:tcW w:w="8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420"/>
                    <w:jc w:val="center"/>
                  </w:pPr>
                  <w:r>
                    <w:rPr>
                      <w:rFonts w:asciiTheme="minorHAnsi" w:hAnsiTheme="minorHAnsi" w:eastAsiaTheme="minorEastAsia" w:cstheme="minorBidi"/>
                      <w:kern w:val="0"/>
                      <w:sz w:val="21"/>
                      <w:szCs w:val="21"/>
                      <w:lang w:val="en-US" w:eastAsia="zh-CN" w:bidi="ar"/>
                    </w:rPr>
                    <w:t>0</w:t>
                  </w:r>
                </w:p>
              </w:tc>
              <w:tc>
                <w:tcPr>
                  <w:tcW w:w="7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420"/>
                    <w:jc w:val="center"/>
                  </w:pPr>
                  <w:r>
                    <w:rPr>
                      <w:rFonts w:asciiTheme="minorHAnsi" w:hAnsiTheme="minorHAnsi" w:eastAsiaTheme="minorEastAsia" w:cstheme="minorBidi"/>
                      <w:kern w:val="0"/>
                      <w:sz w:val="21"/>
                      <w:szCs w:val="21"/>
                      <w:lang w:val="en-US" w:eastAsia="zh-CN" w:bidi="ar"/>
                    </w:rPr>
                    <w:t>0</w:t>
                  </w:r>
                </w:p>
              </w:tc>
              <w:tc>
                <w:tcPr>
                  <w:tcW w:w="7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420"/>
                    <w:jc w:val="center"/>
                  </w:pPr>
                  <w:r>
                    <w:rPr>
                      <w:rFonts w:asciiTheme="minorHAnsi" w:hAnsiTheme="minorHAnsi" w:eastAsiaTheme="minorEastAsia" w:cstheme="minorBidi"/>
                      <w:kern w:val="0"/>
                      <w:sz w:val="21"/>
                      <w:szCs w:val="21"/>
                      <w:lang w:val="en-US" w:eastAsia="zh-CN" w:bidi="ar"/>
                    </w:rPr>
                    <w:t>0</w:t>
                  </w:r>
                </w:p>
              </w:tc>
              <w:tc>
                <w:tcPr>
                  <w:tcW w:w="7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420"/>
                    <w:jc w:val="center"/>
                  </w:pPr>
                  <w:r>
                    <w:rPr>
                      <w:rFonts w:asciiTheme="minorHAnsi" w:hAnsiTheme="minorHAnsi" w:eastAsiaTheme="minorEastAsia" w:cstheme="minorBidi"/>
                      <w:kern w:val="0"/>
                      <w:sz w:val="21"/>
                      <w:szCs w:val="21"/>
                      <w:lang w:val="en-US" w:eastAsia="zh-CN" w:bidi="ar"/>
                    </w:rPr>
                    <w:t>0</w:t>
                  </w:r>
                </w:p>
              </w:tc>
              <w:tc>
                <w:tcPr>
                  <w:tcW w:w="7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420"/>
                    <w:jc w:val="center"/>
                  </w:pPr>
                  <w:r>
                    <w:rPr>
                      <w:rFonts w:asciiTheme="minorHAnsi" w:hAnsiTheme="minorHAnsi" w:eastAsiaTheme="minorEastAsia" w:cstheme="minorBidi"/>
                      <w:kern w:val="0"/>
                      <w:sz w:val="21"/>
                      <w:szCs w:val="21"/>
                      <w:lang w:val="en-US" w:eastAsia="zh-CN" w:bidi="ar"/>
                    </w:rPr>
                    <w:t>0</w:t>
                  </w:r>
                </w:p>
              </w:tc>
              <w:tc>
                <w:tcPr>
                  <w:tcW w:w="7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420"/>
                    <w:jc w:val="center"/>
                  </w:pPr>
                  <w:r>
                    <w:rPr>
                      <w:rFonts w:asciiTheme="minorHAnsi" w:hAnsiTheme="minorHAnsi" w:eastAsiaTheme="minorEastAsia" w:cstheme="minorBidi"/>
                      <w:kern w:val="0"/>
                      <w:sz w:val="21"/>
                      <w:szCs w:val="21"/>
                      <w:lang w:val="en-US" w:eastAsia="zh-CN" w:bidi="ar"/>
                    </w:rPr>
                    <w:t>0</w:t>
                  </w:r>
                </w:p>
              </w:tc>
              <w:tc>
                <w:tcPr>
                  <w:tcW w:w="8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420"/>
                    <w:jc w:val="center"/>
                  </w:pPr>
                  <w:r>
                    <w:rPr>
                      <w:rFonts w:asciiTheme="minorHAnsi" w:hAnsiTheme="minorHAnsi" w:eastAsiaTheme="minorEastAsia" w:cstheme="minorBid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3680"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rFonts w:asciiTheme="minorHAnsi" w:hAnsiTheme="minorHAnsi" w:eastAsiaTheme="minorEastAsia" w:cstheme="minorBidi"/>
                      <w:kern w:val="0"/>
                      <w:sz w:val="20"/>
                      <w:szCs w:val="20"/>
                      <w:lang w:val="en-US" w:eastAsia="zh-CN" w:bidi="ar"/>
                    </w:rPr>
                    <w:t>四、结转下年度继续办理</w:t>
                  </w:r>
                </w:p>
              </w:tc>
              <w:tc>
                <w:tcPr>
                  <w:tcW w:w="8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420"/>
                    <w:jc w:val="center"/>
                  </w:pPr>
                  <w:r>
                    <w:rPr>
                      <w:rFonts w:asciiTheme="minorHAnsi" w:hAnsiTheme="minorHAnsi" w:eastAsiaTheme="minorEastAsia" w:cstheme="minorBidi"/>
                      <w:kern w:val="0"/>
                      <w:sz w:val="21"/>
                      <w:szCs w:val="21"/>
                      <w:lang w:val="en-US" w:eastAsia="zh-CN" w:bidi="ar"/>
                    </w:rPr>
                    <w:t>0</w:t>
                  </w:r>
                </w:p>
              </w:tc>
              <w:tc>
                <w:tcPr>
                  <w:tcW w:w="7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420"/>
                    <w:jc w:val="center"/>
                  </w:pPr>
                  <w:r>
                    <w:rPr>
                      <w:rFonts w:asciiTheme="minorHAnsi" w:hAnsiTheme="minorHAnsi" w:eastAsiaTheme="minorEastAsia" w:cstheme="minorBidi"/>
                      <w:kern w:val="0"/>
                      <w:sz w:val="21"/>
                      <w:szCs w:val="21"/>
                      <w:lang w:val="en-US" w:eastAsia="zh-CN" w:bidi="ar"/>
                    </w:rPr>
                    <w:t>0</w:t>
                  </w:r>
                </w:p>
              </w:tc>
              <w:tc>
                <w:tcPr>
                  <w:tcW w:w="7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420"/>
                    <w:jc w:val="center"/>
                  </w:pPr>
                  <w:r>
                    <w:rPr>
                      <w:rFonts w:asciiTheme="minorHAnsi" w:hAnsiTheme="minorHAnsi" w:eastAsiaTheme="minorEastAsia" w:cstheme="minorBidi"/>
                      <w:kern w:val="0"/>
                      <w:sz w:val="21"/>
                      <w:szCs w:val="21"/>
                      <w:lang w:val="en-US" w:eastAsia="zh-CN" w:bidi="ar"/>
                    </w:rPr>
                    <w:t>0</w:t>
                  </w:r>
                </w:p>
              </w:tc>
              <w:tc>
                <w:tcPr>
                  <w:tcW w:w="7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420"/>
                    <w:jc w:val="center"/>
                  </w:pPr>
                  <w:r>
                    <w:rPr>
                      <w:rFonts w:asciiTheme="minorHAnsi" w:hAnsiTheme="minorHAnsi" w:eastAsiaTheme="minorEastAsia" w:cstheme="minorBidi"/>
                      <w:kern w:val="0"/>
                      <w:sz w:val="21"/>
                      <w:szCs w:val="21"/>
                      <w:lang w:val="en-US" w:eastAsia="zh-CN" w:bidi="ar"/>
                    </w:rPr>
                    <w:t>0</w:t>
                  </w:r>
                </w:p>
              </w:tc>
              <w:tc>
                <w:tcPr>
                  <w:tcW w:w="7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420"/>
                    <w:jc w:val="center"/>
                  </w:pPr>
                  <w:r>
                    <w:rPr>
                      <w:rFonts w:asciiTheme="minorHAnsi" w:hAnsiTheme="minorHAnsi" w:eastAsiaTheme="minorEastAsia" w:cstheme="minorBidi"/>
                      <w:kern w:val="0"/>
                      <w:sz w:val="21"/>
                      <w:szCs w:val="21"/>
                      <w:lang w:val="en-US" w:eastAsia="zh-CN" w:bidi="ar"/>
                    </w:rPr>
                    <w:t>0</w:t>
                  </w:r>
                </w:p>
              </w:tc>
              <w:tc>
                <w:tcPr>
                  <w:tcW w:w="7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420"/>
                    <w:jc w:val="center"/>
                  </w:pPr>
                  <w:r>
                    <w:rPr>
                      <w:rFonts w:asciiTheme="minorHAnsi" w:hAnsiTheme="minorHAnsi" w:eastAsiaTheme="minorEastAsia" w:cstheme="minorBidi"/>
                      <w:kern w:val="0"/>
                      <w:sz w:val="21"/>
                      <w:szCs w:val="21"/>
                      <w:lang w:val="en-US" w:eastAsia="zh-CN" w:bidi="ar"/>
                    </w:rPr>
                    <w:t>0</w:t>
                  </w:r>
                </w:p>
              </w:tc>
              <w:tc>
                <w:tcPr>
                  <w:tcW w:w="8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420"/>
                    <w:jc w:val="center"/>
                  </w:pPr>
                  <w:r>
                    <w:rPr>
                      <w:rFonts w:asciiTheme="minorHAnsi" w:hAnsiTheme="minorHAnsi" w:eastAsiaTheme="minorEastAsia" w:cstheme="minorBidi"/>
                      <w:kern w:val="0"/>
                      <w:sz w:val="21"/>
                      <w:szCs w:val="21"/>
                      <w:lang w:val="en-US" w:eastAsia="zh-CN" w:bidi="ar"/>
                    </w:rPr>
                    <w:t>0</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ascii="Calibri" w:hAnsi="Calibri" w:eastAsia="宋体" w:cs="Calibri"/>
                <w:i w:val="0"/>
                <w:caps w:val="0"/>
                <w:color w:val="606060"/>
                <w:spacing w:val="0"/>
                <w:kern w:val="0"/>
                <w:sz w:val="21"/>
                <w:szCs w:val="21"/>
                <w:lang w:val="en-US" w:eastAsia="zh-CN" w:bidi="ar"/>
              </w:rPr>
              <w:t> </w:t>
            </w:r>
          </w:p>
          <w:p>
            <w:pPr>
              <w:keepNext w:val="0"/>
              <w:keepLines w:val="0"/>
              <w:widowControl/>
              <w:suppressLineNumbers w:val="0"/>
              <w:ind w:left="0" w:firstLine="0"/>
              <w:jc w:val="left"/>
              <w:rPr>
                <w:rFonts w:hint="eastAsia" w:ascii="宋体" w:hAnsi="宋体" w:eastAsia="宋体" w:cs="宋体"/>
                <w:i w:val="0"/>
                <w:caps w:val="0"/>
                <w:color w:val="606060"/>
                <w:spacing w:val="0"/>
                <w:sz w:val="18"/>
                <w:szCs w:val="18"/>
              </w:rPr>
            </w:pPr>
          </w:p>
        </w:tc>
      </w:tr>
    </w:tbl>
    <w:p>
      <w:pPr>
        <w:rPr>
          <w:rFonts w:hint="eastAsia" w:ascii="宋体" w:hAnsi="宋体" w:eastAsia="宋体" w:cs="宋体"/>
          <w:i w:val="0"/>
          <w:caps w:val="0"/>
          <w:color w:val="606060"/>
          <w:spacing w:val="0"/>
          <w:sz w:val="18"/>
          <w:szCs w:val="18"/>
        </w:rPr>
        <w:sectPr>
          <w:footerReference r:id="rId3" w:type="default"/>
          <w:pgSz w:w="11906" w:h="16838"/>
          <w:pgMar w:top="1440" w:right="1800" w:bottom="1440" w:left="1800" w:header="851" w:footer="992" w:gutter="0"/>
          <w:cols w:space="425" w:num="1"/>
          <w:docGrid w:type="lines" w:linePitch="312" w:charSpace="0"/>
        </w:sectPr>
      </w:pPr>
    </w:p>
    <w:tbl>
      <w:tblPr>
        <w:tblStyle w:val="6"/>
        <w:tblW w:w="15974" w:type="dxa"/>
        <w:jc w:val="center"/>
        <w:tblCellSpacing w:w="0" w:type="dxa"/>
        <w:tblInd w:w="0" w:type="dxa"/>
        <w:shd w:val="clear" w:color="auto" w:fill="FFFFFF"/>
        <w:tblLayout w:type="fixed"/>
        <w:tblCellMar>
          <w:top w:w="0" w:type="dxa"/>
          <w:left w:w="0" w:type="dxa"/>
          <w:bottom w:w="0" w:type="dxa"/>
          <w:right w:w="0" w:type="dxa"/>
        </w:tblCellMar>
      </w:tblPr>
      <w:tblGrid>
        <w:gridCol w:w="15974"/>
      </w:tblGrid>
      <w:tr>
        <w:tblPrEx>
          <w:tblLayout w:type="fixed"/>
          <w:tblCellMar>
            <w:top w:w="0" w:type="dxa"/>
            <w:left w:w="0" w:type="dxa"/>
            <w:bottom w:w="0" w:type="dxa"/>
            <w:right w:w="0" w:type="dxa"/>
          </w:tblCellMar>
        </w:tblPrEx>
        <w:trPr>
          <w:tblCellSpacing w:w="0" w:type="dxa"/>
          <w:jc w:val="center"/>
        </w:trPr>
        <w:tc>
          <w:tcPr>
            <w:tcW w:w="15974" w:type="dxa"/>
            <w:shd w:val="clear" w:color="auto" w:fill="FFFFFF"/>
            <w:vAlign w:val="center"/>
          </w:tcPr>
          <w:p>
            <w:pPr>
              <w:rPr>
                <w:rFonts w:hint="eastAsia" w:ascii="宋体" w:hAnsi="宋体" w:eastAsia="宋体" w:cs="宋体"/>
                <w:i w:val="0"/>
                <w:caps w:val="0"/>
                <w:color w:val="606060"/>
                <w:spacing w:val="0"/>
                <w:sz w:val="18"/>
                <w:szCs w:val="18"/>
              </w:rPr>
            </w:pPr>
          </w:p>
        </w:tc>
      </w:tr>
    </w:tbl>
    <w:p>
      <w:pPr>
        <w:keepNext w:val="0"/>
        <w:keepLines w:val="0"/>
        <w:widowControl/>
        <w:suppressLineNumbers w:val="0"/>
        <w:jc w:val="left"/>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color w:val="auto"/>
          <w:sz w:val="32"/>
          <w:szCs w:val="32"/>
        </w:rPr>
      </w:pPr>
      <w:r>
        <w:rPr>
          <w:rFonts w:hint="eastAsia" w:ascii="黑体" w:hAnsi="宋体" w:eastAsia="黑体" w:cs="黑体"/>
          <w:i w:val="0"/>
          <w:caps w:val="0"/>
          <w:color w:val="auto"/>
          <w:spacing w:val="0"/>
          <w:kern w:val="0"/>
          <w:sz w:val="32"/>
          <w:szCs w:val="32"/>
          <w:lang w:val="en-US" w:eastAsia="zh-CN" w:bidi="ar"/>
        </w:rPr>
        <w:t xml:space="preserve"> 四、政府信息公开行政复议、行政诉讼情况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default" w:ascii="Calibri" w:hAnsi="Calibri" w:eastAsia="宋体" w:cs="Calibri"/>
          <w:i w:val="0"/>
          <w:caps w:val="0"/>
          <w:color w:val="606060"/>
          <w:spacing w:val="0"/>
          <w:kern w:val="0"/>
          <w:sz w:val="21"/>
          <w:szCs w:val="21"/>
          <w:lang w:val="en-US" w:eastAsia="zh-CN" w:bidi="ar"/>
        </w:rPr>
        <w:t> </w:t>
      </w:r>
    </w:p>
    <w:tbl>
      <w:tblPr>
        <w:tblStyle w:val="6"/>
        <w:tblW w:w="12540" w:type="dxa"/>
        <w:jc w:val="center"/>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836"/>
        <w:gridCol w:w="836"/>
        <w:gridCol w:w="836"/>
        <w:gridCol w:w="836"/>
        <w:gridCol w:w="836"/>
        <w:gridCol w:w="836"/>
        <w:gridCol w:w="836"/>
        <w:gridCol w:w="836"/>
        <w:gridCol w:w="836"/>
        <w:gridCol w:w="836"/>
        <w:gridCol w:w="836"/>
        <w:gridCol w:w="836"/>
        <w:gridCol w:w="836"/>
        <w:gridCol w:w="836"/>
        <w:gridCol w:w="836"/>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rPr>
          <w:trHeight w:val="497" w:hRule="atLeast"/>
          <w:jc w:val="center"/>
        </w:trPr>
        <w:tc>
          <w:tcPr>
            <w:tcW w:w="4180" w:type="dxa"/>
            <w:gridSpan w:val="5"/>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rFonts w:asciiTheme="minorHAnsi" w:hAnsiTheme="minorHAnsi" w:eastAsiaTheme="minorEastAsia" w:cstheme="minorBidi"/>
                <w:kern w:val="0"/>
                <w:sz w:val="21"/>
                <w:szCs w:val="21"/>
                <w:lang w:val="en-US" w:eastAsia="zh-CN" w:bidi="ar"/>
              </w:rPr>
              <w:t>行政复议</w:t>
            </w:r>
          </w:p>
        </w:tc>
        <w:tc>
          <w:tcPr>
            <w:tcW w:w="8360" w:type="dxa"/>
            <w:gridSpan w:val="10"/>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rFonts w:asciiTheme="minorHAnsi" w:hAnsiTheme="minorHAnsi" w:eastAsiaTheme="minorEastAsia" w:cstheme="minorBidi"/>
                <w:kern w:val="0"/>
                <w:sz w:val="21"/>
                <w:szCs w:val="21"/>
                <w:lang w:val="en-US" w:eastAsia="zh-CN" w:bidi="ar"/>
              </w:rPr>
              <w:t>行政诉讼</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trHeight w:val="547" w:hRule="atLeast"/>
          <w:jc w:val="center"/>
        </w:trPr>
        <w:tc>
          <w:tcPr>
            <w:tcW w:w="836"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sz w:val="20"/>
                <w:szCs w:val="20"/>
              </w:rPr>
            </w:pPr>
            <w:r>
              <w:rPr>
                <w:rFonts w:asciiTheme="minorHAnsi" w:hAnsiTheme="minorHAnsi" w:eastAsiaTheme="minorEastAsia" w:cstheme="minorBidi"/>
                <w:kern w:val="0"/>
                <w:sz w:val="20"/>
                <w:szCs w:val="20"/>
                <w:lang w:val="en-US" w:eastAsia="zh-CN" w:bidi="ar"/>
              </w:rPr>
              <w:t>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sz w:val="20"/>
                <w:szCs w:val="20"/>
              </w:rPr>
            </w:pPr>
            <w:r>
              <w:rPr>
                <w:rFonts w:asciiTheme="minorHAnsi" w:hAnsiTheme="minorHAnsi" w:eastAsiaTheme="minorEastAsia" w:cstheme="minorBidi"/>
                <w:kern w:val="0"/>
                <w:sz w:val="20"/>
                <w:szCs w:val="20"/>
                <w:lang w:val="en-US" w:eastAsia="zh-CN" w:bidi="ar"/>
              </w:rPr>
              <w:t>维持</w:t>
            </w:r>
          </w:p>
        </w:tc>
        <w:tc>
          <w:tcPr>
            <w:tcW w:w="836"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sz w:val="20"/>
                <w:szCs w:val="20"/>
              </w:rPr>
            </w:pPr>
            <w:r>
              <w:rPr>
                <w:rFonts w:asciiTheme="minorHAnsi" w:hAnsiTheme="minorHAnsi" w:eastAsiaTheme="minorEastAsia" w:cstheme="minorBidi"/>
                <w:kern w:val="0"/>
                <w:sz w:val="20"/>
                <w:szCs w:val="20"/>
                <w:lang w:val="en-US" w:eastAsia="zh-CN" w:bidi="ar"/>
              </w:rPr>
              <w:t>结果纠正</w:t>
            </w:r>
          </w:p>
        </w:tc>
        <w:tc>
          <w:tcPr>
            <w:tcW w:w="836"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sz w:val="20"/>
                <w:szCs w:val="20"/>
              </w:rPr>
            </w:pPr>
            <w:r>
              <w:rPr>
                <w:rFonts w:asciiTheme="minorHAnsi" w:hAnsiTheme="minorHAnsi" w:eastAsiaTheme="minorEastAsia" w:cstheme="minorBidi"/>
                <w:kern w:val="0"/>
                <w:sz w:val="20"/>
                <w:szCs w:val="20"/>
                <w:lang w:val="en-US" w:eastAsia="zh-CN" w:bidi="ar"/>
              </w:rPr>
              <w:t>其他结果</w:t>
            </w:r>
          </w:p>
        </w:tc>
        <w:tc>
          <w:tcPr>
            <w:tcW w:w="836"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sz w:val="20"/>
                <w:szCs w:val="20"/>
              </w:rPr>
            </w:pPr>
            <w:r>
              <w:rPr>
                <w:rFonts w:asciiTheme="minorHAnsi" w:hAnsiTheme="minorHAnsi" w:eastAsiaTheme="minorEastAsia" w:cstheme="minorBidi"/>
                <w:kern w:val="0"/>
                <w:sz w:val="20"/>
                <w:szCs w:val="20"/>
                <w:lang w:val="en-US" w:eastAsia="zh-CN" w:bidi="ar"/>
              </w:rPr>
              <w:t>尚未</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sz w:val="20"/>
                <w:szCs w:val="20"/>
              </w:rPr>
            </w:pPr>
            <w:r>
              <w:rPr>
                <w:rFonts w:asciiTheme="minorHAnsi" w:hAnsiTheme="minorHAnsi" w:eastAsiaTheme="minorEastAsia" w:cstheme="minorBidi"/>
                <w:kern w:val="0"/>
                <w:sz w:val="20"/>
                <w:szCs w:val="20"/>
                <w:lang w:val="en-US" w:eastAsia="zh-CN" w:bidi="ar"/>
              </w:rPr>
              <w:t>审结</w:t>
            </w:r>
          </w:p>
        </w:tc>
        <w:tc>
          <w:tcPr>
            <w:tcW w:w="836"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sz w:val="20"/>
                <w:szCs w:val="20"/>
              </w:rPr>
            </w:pPr>
            <w:r>
              <w:rPr>
                <w:rFonts w:asciiTheme="minorHAnsi" w:hAnsiTheme="minorHAnsi" w:eastAsiaTheme="minorEastAsia" w:cstheme="minorBidi"/>
                <w:kern w:val="0"/>
                <w:sz w:val="20"/>
                <w:szCs w:val="20"/>
                <w:lang w:val="en-US" w:eastAsia="zh-CN" w:bidi="ar"/>
              </w:rPr>
              <w:t>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sz w:val="20"/>
                <w:szCs w:val="20"/>
              </w:rPr>
            </w:pPr>
            <w:r>
              <w:rPr>
                <w:rFonts w:asciiTheme="minorHAnsi" w:hAnsiTheme="minorHAnsi" w:eastAsiaTheme="minorEastAsia" w:cstheme="minorBidi"/>
                <w:kern w:val="0"/>
                <w:sz w:val="20"/>
                <w:szCs w:val="20"/>
                <w:lang w:val="en-US" w:eastAsia="zh-CN" w:bidi="ar"/>
              </w:rPr>
              <w:t>计</w:t>
            </w:r>
          </w:p>
        </w:tc>
        <w:tc>
          <w:tcPr>
            <w:tcW w:w="4180" w:type="dxa"/>
            <w:gridSpan w:val="5"/>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sz w:val="20"/>
                <w:szCs w:val="20"/>
              </w:rPr>
            </w:pPr>
            <w:r>
              <w:rPr>
                <w:rFonts w:asciiTheme="minorHAnsi" w:hAnsiTheme="minorHAnsi" w:eastAsiaTheme="minorEastAsia" w:cstheme="minorBidi"/>
                <w:kern w:val="0"/>
                <w:sz w:val="20"/>
                <w:szCs w:val="20"/>
                <w:lang w:val="en-US" w:eastAsia="zh-CN" w:bidi="ar"/>
              </w:rPr>
              <w:t>未经复议直接起诉</w:t>
            </w:r>
          </w:p>
        </w:tc>
        <w:tc>
          <w:tcPr>
            <w:tcW w:w="4180" w:type="dxa"/>
            <w:gridSpan w:val="5"/>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sz w:val="20"/>
                <w:szCs w:val="20"/>
              </w:rPr>
            </w:pPr>
            <w:r>
              <w:rPr>
                <w:rFonts w:asciiTheme="minorHAnsi" w:hAnsiTheme="minorHAnsi" w:eastAsiaTheme="minorEastAsia" w:cstheme="minorBidi"/>
                <w:kern w:val="0"/>
                <w:sz w:val="20"/>
                <w:szCs w:val="20"/>
                <w:lang w:val="en-US" w:eastAsia="zh-CN" w:bidi="ar"/>
              </w:rPr>
              <w:t>复议后起诉</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trHeight w:val="906" w:hRule="atLeast"/>
          <w:jc w:val="center"/>
        </w:trPr>
        <w:tc>
          <w:tcPr>
            <w:tcW w:w="83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0"/>
                <w:szCs w:val="20"/>
              </w:rPr>
            </w:pPr>
          </w:p>
        </w:tc>
        <w:tc>
          <w:tcPr>
            <w:tcW w:w="836"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0"/>
                <w:szCs w:val="20"/>
              </w:rPr>
            </w:pPr>
          </w:p>
        </w:tc>
        <w:tc>
          <w:tcPr>
            <w:tcW w:w="836"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0"/>
                <w:szCs w:val="20"/>
              </w:rPr>
            </w:pPr>
          </w:p>
        </w:tc>
        <w:tc>
          <w:tcPr>
            <w:tcW w:w="836"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0"/>
                <w:szCs w:val="20"/>
              </w:rPr>
            </w:pPr>
          </w:p>
        </w:tc>
        <w:tc>
          <w:tcPr>
            <w:tcW w:w="836"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0"/>
                <w:szCs w:val="20"/>
              </w:rPr>
            </w:pPr>
          </w:p>
        </w:tc>
        <w:tc>
          <w:tcPr>
            <w:tcW w:w="8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sz w:val="20"/>
                <w:szCs w:val="20"/>
              </w:rPr>
            </w:pPr>
            <w:r>
              <w:rPr>
                <w:rFonts w:asciiTheme="minorHAnsi" w:hAnsiTheme="minorHAnsi" w:eastAsiaTheme="minorEastAsia" w:cstheme="minorBidi"/>
                <w:kern w:val="0"/>
                <w:sz w:val="20"/>
                <w:szCs w:val="20"/>
                <w:lang w:val="en-US" w:eastAsia="zh-CN" w:bidi="ar"/>
              </w:rPr>
              <w:t>结果维持</w:t>
            </w:r>
          </w:p>
        </w:tc>
        <w:tc>
          <w:tcPr>
            <w:tcW w:w="8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sz w:val="20"/>
                <w:szCs w:val="20"/>
              </w:rPr>
            </w:pPr>
            <w:r>
              <w:rPr>
                <w:rFonts w:asciiTheme="minorHAnsi" w:hAnsiTheme="minorHAnsi" w:eastAsiaTheme="minorEastAsia" w:cstheme="minorBidi"/>
                <w:kern w:val="0"/>
                <w:sz w:val="20"/>
                <w:szCs w:val="20"/>
                <w:lang w:val="en-US" w:eastAsia="zh-CN" w:bidi="ar"/>
              </w:rPr>
              <w:t>结果纠正</w:t>
            </w:r>
          </w:p>
        </w:tc>
        <w:tc>
          <w:tcPr>
            <w:tcW w:w="83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sz w:val="20"/>
                <w:szCs w:val="20"/>
              </w:rPr>
            </w:pPr>
            <w:r>
              <w:rPr>
                <w:rFonts w:asciiTheme="minorHAnsi" w:hAnsiTheme="minorHAnsi" w:eastAsiaTheme="minorEastAsia" w:cstheme="minorBidi"/>
                <w:kern w:val="0"/>
                <w:sz w:val="20"/>
                <w:szCs w:val="20"/>
                <w:lang w:val="en-US" w:eastAsia="zh-CN" w:bidi="ar"/>
              </w:rPr>
              <w:t>其他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sz w:val="20"/>
                <w:szCs w:val="20"/>
              </w:rPr>
            </w:pPr>
            <w:r>
              <w:rPr>
                <w:rFonts w:asciiTheme="minorHAnsi" w:hAnsiTheme="minorHAnsi" w:eastAsiaTheme="minorEastAsia" w:cstheme="minorBidi"/>
                <w:kern w:val="0"/>
                <w:sz w:val="20"/>
                <w:szCs w:val="20"/>
                <w:lang w:val="en-US" w:eastAsia="zh-CN" w:bidi="ar"/>
              </w:rPr>
              <w:t>结果</w:t>
            </w:r>
          </w:p>
        </w:tc>
        <w:tc>
          <w:tcPr>
            <w:tcW w:w="83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sz w:val="20"/>
                <w:szCs w:val="20"/>
              </w:rPr>
            </w:pPr>
            <w:r>
              <w:rPr>
                <w:rFonts w:asciiTheme="minorHAnsi" w:hAnsiTheme="minorHAnsi" w:eastAsiaTheme="minorEastAsia" w:cstheme="minorBidi"/>
                <w:kern w:val="0"/>
                <w:sz w:val="20"/>
                <w:szCs w:val="20"/>
                <w:lang w:val="en-US" w:eastAsia="zh-CN" w:bidi="ar"/>
              </w:rPr>
              <w:t>尚未</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sz w:val="20"/>
                <w:szCs w:val="20"/>
              </w:rPr>
            </w:pPr>
            <w:r>
              <w:rPr>
                <w:rFonts w:asciiTheme="minorHAnsi" w:hAnsiTheme="minorHAnsi" w:eastAsiaTheme="minorEastAsia" w:cstheme="minorBidi"/>
                <w:kern w:val="0"/>
                <w:sz w:val="20"/>
                <w:szCs w:val="20"/>
                <w:lang w:val="en-US" w:eastAsia="zh-CN" w:bidi="ar"/>
              </w:rPr>
              <w:t>审结</w:t>
            </w:r>
          </w:p>
        </w:tc>
        <w:tc>
          <w:tcPr>
            <w:tcW w:w="83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sz w:val="20"/>
                <w:szCs w:val="20"/>
              </w:rPr>
            </w:pPr>
            <w:r>
              <w:rPr>
                <w:rFonts w:asciiTheme="minorHAnsi" w:hAnsiTheme="minorHAnsi" w:eastAsiaTheme="minorEastAsia" w:cstheme="minorBidi"/>
                <w:kern w:val="0"/>
                <w:sz w:val="20"/>
                <w:szCs w:val="20"/>
                <w:lang w:val="en-US" w:eastAsia="zh-CN" w:bidi="ar"/>
              </w:rPr>
              <w:t>总计</w:t>
            </w:r>
          </w:p>
        </w:tc>
        <w:tc>
          <w:tcPr>
            <w:tcW w:w="83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sz w:val="20"/>
                <w:szCs w:val="20"/>
              </w:rPr>
            </w:pPr>
            <w:r>
              <w:rPr>
                <w:rFonts w:asciiTheme="minorHAnsi" w:hAnsiTheme="minorHAnsi" w:eastAsiaTheme="minorEastAsia" w:cstheme="minorBidi"/>
                <w:kern w:val="0"/>
                <w:sz w:val="20"/>
                <w:szCs w:val="20"/>
                <w:lang w:val="en-US" w:eastAsia="zh-CN" w:bidi="ar"/>
              </w:rPr>
              <w:t>结果维持</w:t>
            </w:r>
          </w:p>
        </w:tc>
        <w:tc>
          <w:tcPr>
            <w:tcW w:w="83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sz w:val="20"/>
                <w:szCs w:val="20"/>
              </w:rPr>
            </w:pPr>
            <w:r>
              <w:rPr>
                <w:rFonts w:asciiTheme="minorHAnsi" w:hAnsiTheme="minorHAnsi" w:eastAsiaTheme="minorEastAsia" w:cstheme="minorBidi"/>
                <w:kern w:val="0"/>
                <w:sz w:val="20"/>
                <w:szCs w:val="20"/>
                <w:lang w:val="en-US" w:eastAsia="zh-CN" w:bidi="ar"/>
              </w:rPr>
              <w:t>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sz w:val="20"/>
                <w:szCs w:val="20"/>
              </w:rPr>
            </w:pPr>
            <w:r>
              <w:rPr>
                <w:rFonts w:asciiTheme="minorHAnsi" w:hAnsiTheme="minorHAnsi" w:eastAsiaTheme="minorEastAsia" w:cstheme="minorBidi"/>
                <w:kern w:val="0"/>
                <w:sz w:val="20"/>
                <w:szCs w:val="20"/>
                <w:lang w:val="en-US" w:eastAsia="zh-CN" w:bidi="ar"/>
              </w:rPr>
              <w:t>纠正</w:t>
            </w:r>
          </w:p>
        </w:tc>
        <w:tc>
          <w:tcPr>
            <w:tcW w:w="83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sz w:val="20"/>
                <w:szCs w:val="20"/>
              </w:rPr>
            </w:pPr>
            <w:r>
              <w:rPr>
                <w:rFonts w:asciiTheme="minorHAnsi" w:hAnsiTheme="minorHAnsi" w:eastAsiaTheme="minorEastAsia" w:cstheme="minorBidi"/>
                <w:kern w:val="0"/>
                <w:sz w:val="20"/>
                <w:szCs w:val="20"/>
                <w:lang w:val="en-US" w:eastAsia="zh-CN" w:bidi="ar"/>
              </w:rPr>
              <w:t>其他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sz w:val="20"/>
                <w:szCs w:val="20"/>
              </w:rPr>
            </w:pPr>
            <w:r>
              <w:rPr>
                <w:rFonts w:asciiTheme="minorHAnsi" w:hAnsiTheme="minorHAnsi" w:eastAsiaTheme="minorEastAsia" w:cstheme="minorBidi"/>
                <w:kern w:val="0"/>
                <w:sz w:val="20"/>
                <w:szCs w:val="20"/>
                <w:lang w:val="en-US" w:eastAsia="zh-CN" w:bidi="ar"/>
              </w:rPr>
              <w:t>结果</w:t>
            </w:r>
          </w:p>
        </w:tc>
        <w:tc>
          <w:tcPr>
            <w:tcW w:w="83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sz w:val="20"/>
                <w:szCs w:val="20"/>
              </w:rPr>
            </w:pPr>
            <w:r>
              <w:rPr>
                <w:rFonts w:asciiTheme="minorHAnsi" w:hAnsiTheme="minorHAnsi" w:eastAsiaTheme="minorEastAsia" w:cstheme="minorBidi"/>
                <w:kern w:val="0"/>
                <w:sz w:val="20"/>
                <w:szCs w:val="20"/>
                <w:lang w:val="en-US" w:eastAsia="zh-CN" w:bidi="ar"/>
              </w:rPr>
              <w:t>尚未审结</w:t>
            </w:r>
          </w:p>
        </w:tc>
        <w:tc>
          <w:tcPr>
            <w:tcW w:w="83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sz w:val="20"/>
                <w:szCs w:val="20"/>
              </w:rPr>
            </w:pPr>
            <w:r>
              <w:rPr>
                <w:rFonts w:asciiTheme="minorHAnsi" w:hAnsiTheme="minorHAnsi" w:eastAsiaTheme="minorEastAsia" w:cstheme="minorBidi"/>
                <w:kern w:val="0"/>
                <w:sz w:val="20"/>
                <w:szCs w:val="20"/>
                <w:lang w:val="en-US" w:eastAsia="zh-CN" w:bidi="ar"/>
              </w:rPr>
              <w:t>总计</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83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0"/>
                <w:szCs w:val="20"/>
              </w:rPr>
            </w:pPr>
            <w:r>
              <w:rPr>
                <w:rFonts w:asciiTheme="minorHAnsi" w:hAnsiTheme="minorHAnsi" w:eastAsiaTheme="minorEastAsia" w:cstheme="minorBidi"/>
                <w:kern w:val="0"/>
                <w:sz w:val="20"/>
                <w:szCs w:val="20"/>
                <w:lang w:val="en-US" w:eastAsia="zh-CN" w:bidi="ar"/>
              </w:rPr>
              <w:t>0</w:t>
            </w:r>
          </w:p>
        </w:tc>
        <w:tc>
          <w:tcPr>
            <w:tcW w:w="8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0"/>
                <w:szCs w:val="20"/>
              </w:rPr>
            </w:pPr>
            <w:r>
              <w:rPr>
                <w:rFonts w:asciiTheme="minorHAnsi" w:hAnsiTheme="minorHAnsi" w:eastAsiaTheme="minorEastAsia" w:cstheme="minorBidi"/>
                <w:kern w:val="0"/>
                <w:sz w:val="20"/>
                <w:szCs w:val="20"/>
                <w:lang w:val="en-US" w:eastAsia="zh-CN" w:bidi="ar"/>
              </w:rPr>
              <w:t>0</w:t>
            </w:r>
          </w:p>
        </w:tc>
        <w:tc>
          <w:tcPr>
            <w:tcW w:w="8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0"/>
                <w:szCs w:val="20"/>
              </w:rPr>
            </w:pPr>
            <w:r>
              <w:rPr>
                <w:rFonts w:asciiTheme="minorHAnsi" w:hAnsiTheme="minorHAnsi" w:eastAsiaTheme="minorEastAsia" w:cstheme="minorBidi"/>
                <w:kern w:val="0"/>
                <w:sz w:val="20"/>
                <w:szCs w:val="20"/>
                <w:lang w:val="en-US" w:eastAsia="zh-CN" w:bidi="ar"/>
              </w:rPr>
              <w:t>0</w:t>
            </w:r>
          </w:p>
        </w:tc>
        <w:tc>
          <w:tcPr>
            <w:tcW w:w="8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0"/>
                <w:szCs w:val="20"/>
              </w:rPr>
            </w:pPr>
            <w:r>
              <w:rPr>
                <w:rFonts w:asciiTheme="minorHAnsi" w:hAnsiTheme="minorHAnsi" w:eastAsiaTheme="minorEastAsia" w:cstheme="minorBidi"/>
                <w:kern w:val="0"/>
                <w:sz w:val="20"/>
                <w:szCs w:val="20"/>
                <w:lang w:val="en-US" w:eastAsia="zh-CN" w:bidi="ar"/>
              </w:rPr>
              <w:t>0</w:t>
            </w:r>
          </w:p>
        </w:tc>
        <w:tc>
          <w:tcPr>
            <w:tcW w:w="8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0"/>
                <w:szCs w:val="20"/>
              </w:rPr>
            </w:pPr>
            <w:r>
              <w:rPr>
                <w:rFonts w:asciiTheme="minorHAnsi" w:hAnsiTheme="minorHAnsi" w:eastAsiaTheme="minorEastAsia" w:cstheme="minorBidi"/>
                <w:kern w:val="0"/>
                <w:sz w:val="20"/>
                <w:szCs w:val="20"/>
                <w:lang w:val="en-US" w:eastAsia="zh-CN" w:bidi="ar"/>
              </w:rPr>
              <w:t>0</w:t>
            </w:r>
          </w:p>
        </w:tc>
        <w:tc>
          <w:tcPr>
            <w:tcW w:w="8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0"/>
                <w:szCs w:val="20"/>
              </w:rPr>
            </w:pPr>
            <w:r>
              <w:rPr>
                <w:rFonts w:asciiTheme="minorHAnsi" w:hAnsiTheme="minorHAnsi" w:eastAsiaTheme="minorEastAsia" w:cstheme="minorBidi"/>
                <w:kern w:val="0"/>
                <w:sz w:val="20"/>
                <w:szCs w:val="20"/>
                <w:lang w:val="en-US" w:eastAsia="zh-CN" w:bidi="ar"/>
              </w:rPr>
              <w:t>0</w:t>
            </w:r>
          </w:p>
        </w:tc>
        <w:tc>
          <w:tcPr>
            <w:tcW w:w="8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0"/>
                <w:szCs w:val="20"/>
              </w:rPr>
            </w:pPr>
            <w:r>
              <w:rPr>
                <w:rFonts w:asciiTheme="minorHAnsi" w:hAnsiTheme="minorHAnsi" w:eastAsiaTheme="minorEastAsia" w:cstheme="minorBidi"/>
                <w:kern w:val="0"/>
                <w:sz w:val="20"/>
                <w:szCs w:val="20"/>
                <w:lang w:val="en-US" w:eastAsia="zh-CN" w:bidi="ar"/>
              </w:rPr>
              <w:t>0</w:t>
            </w:r>
          </w:p>
        </w:tc>
        <w:tc>
          <w:tcPr>
            <w:tcW w:w="8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0"/>
                <w:szCs w:val="20"/>
              </w:rPr>
            </w:pPr>
            <w:r>
              <w:rPr>
                <w:rFonts w:asciiTheme="minorHAnsi" w:hAnsiTheme="minorHAnsi" w:eastAsiaTheme="minorEastAsia" w:cstheme="minorBidi"/>
                <w:kern w:val="0"/>
                <w:sz w:val="20"/>
                <w:szCs w:val="20"/>
                <w:lang w:val="en-US" w:eastAsia="zh-CN" w:bidi="ar"/>
              </w:rPr>
              <w:t>0</w:t>
            </w:r>
          </w:p>
        </w:tc>
        <w:tc>
          <w:tcPr>
            <w:tcW w:w="8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0"/>
                <w:szCs w:val="20"/>
              </w:rPr>
            </w:pPr>
            <w:r>
              <w:rPr>
                <w:rFonts w:asciiTheme="minorHAnsi" w:hAnsiTheme="minorHAnsi" w:eastAsiaTheme="minorEastAsia" w:cstheme="minorBidi"/>
                <w:kern w:val="0"/>
                <w:sz w:val="20"/>
                <w:szCs w:val="20"/>
                <w:lang w:val="en-US" w:eastAsia="zh-CN" w:bidi="ar"/>
              </w:rPr>
              <w:t>0</w:t>
            </w:r>
          </w:p>
        </w:tc>
        <w:tc>
          <w:tcPr>
            <w:tcW w:w="8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0"/>
                <w:szCs w:val="20"/>
              </w:rPr>
            </w:pPr>
            <w:r>
              <w:rPr>
                <w:rFonts w:asciiTheme="minorHAnsi" w:hAnsiTheme="minorHAnsi" w:eastAsiaTheme="minorEastAsia" w:cstheme="minorBidi"/>
                <w:kern w:val="0"/>
                <w:sz w:val="20"/>
                <w:szCs w:val="20"/>
                <w:lang w:val="en-US" w:eastAsia="zh-CN" w:bidi="ar"/>
              </w:rPr>
              <w:t>0</w:t>
            </w:r>
          </w:p>
        </w:tc>
        <w:tc>
          <w:tcPr>
            <w:tcW w:w="8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0"/>
                <w:szCs w:val="20"/>
              </w:rPr>
            </w:pPr>
            <w:r>
              <w:rPr>
                <w:rFonts w:asciiTheme="minorHAnsi" w:hAnsiTheme="minorHAnsi" w:eastAsiaTheme="minorEastAsia" w:cstheme="minorBidi"/>
                <w:kern w:val="0"/>
                <w:sz w:val="20"/>
                <w:szCs w:val="20"/>
                <w:lang w:val="en-US" w:eastAsia="zh-CN" w:bidi="ar"/>
              </w:rPr>
              <w:t>0</w:t>
            </w:r>
          </w:p>
        </w:tc>
        <w:tc>
          <w:tcPr>
            <w:tcW w:w="8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0"/>
                <w:szCs w:val="20"/>
              </w:rPr>
            </w:pPr>
            <w:r>
              <w:rPr>
                <w:rFonts w:asciiTheme="minorHAnsi" w:hAnsiTheme="minorHAnsi" w:eastAsiaTheme="minorEastAsia" w:cstheme="minorBidi"/>
                <w:kern w:val="0"/>
                <w:sz w:val="20"/>
                <w:szCs w:val="20"/>
                <w:lang w:val="en-US" w:eastAsia="zh-CN" w:bidi="ar"/>
              </w:rPr>
              <w:t>0</w:t>
            </w:r>
          </w:p>
        </w:tc>
        <w:tc>
          <w:tcPr>
            <w:tcW w:w="8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sz w:val="20"/>
                <w:szCs w:val="20"/>
              </w:rPr>
            </w:pPr>
            <w:r>
              <w:rPr>
                <w:rFonts w:asciiTheme="minorHAnsi" w:hAnsiTheme="minorHAnsi" w:eastAsiaTheme="minorEastAsia" w:cstheme="minorBidi"/>
                <w:kern w:val="0"/>
                <w:sz w:val="20"/>
                <w:szCs w:val="20"/>
                <w:lang w:val="en-US" w:eastAsia="zh-CN" w:bidi="ar"/>
              </w:rPr>
              <w:t>0</w:t>
            </w:r>
          </w:p>
        </w:tc>
        <w:tc>
          <w:tcPr>
            <w:tcW w:w="8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0"/>
                <w:szCs w:val="20"/>
              </w:rPr>
            </w:pPr>
            <w:r>
              <w:rPr>
                <w:rFonts w:asciiTheme="minorHAnsi" w:hAnsiTheme="minorHAnsi" w:eastAsiaTheme="minorEastAsia" w:cstheme="minorBidi"/>
                <w:kern w:val="0"/>
                <w:sz w:val="20"/>
                <w:szCs w:val="20"/>
                <w:lang w:val="en-US" w:eastAsia="zh-CN" w:bidi="ar"/>
              </w:rPr>
              <w:t>0</w:t>
            </w:r>
          </w:p>
        </w:tc>
        <w:tc>
          <w:tcPr>
            <w:tcW w:w="8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0"/>
                <w:szCs w:val="20"/>
              </w:rPr>
            </w:pPr>
            <w:r>
              <w:rPr>
                <w:rFonts w:asciiTheme="minorHAnsi" w:hAnsiTheme="minorHAnsi" w:eastAsiaTheme="minorEastAsia" w:cstheme="minorBidi"/>
                <w:kern w:val="0"/>
                <w:sz w:val="20"/>
                <w:szCs w:val="20"/>
                <w:lang w:val="en-US" w:eastAsia="zh-CN" w:bidi="ar"/>
              </w:rPr>
              <w:t>0</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黑体" w:hAnsi="宋体" w:eastAsia="黑体" w:cs="黑体"/>
          <w:i w:val="0"/>
          <w:caps w:val="0"/>
          <w:color w:val="auto"/>
          <w:spacing w:val="0"/>
          <w:kern w:val="0"/>
          <w:sz w:val="32"/>
          <w:szCs w:val="32"/>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黑体" w:hAnsi="宋体" w:eastAsia="黑体" w:cs="黑体"/>
          <w:i w:val="0"/>
          <w:caps w:val="0"/>
          <w:color w:val="auto"/>
          <w:spacing w:val="0"/>
          <w:kern w:val="0"/>
          <w:sz w:val="32"/>
          <w:szCs w:val="32"/>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黑体" w:hAnsi="宋体" w:eastAsia="黑体" w:cs="黑体"/>
          <w:i w:val="0"/>
          <w:caps w:val="0"/>
          <w:color w:val="auto"/>
          <w:spacing w:val="0"/>
          <w:kern w:val="0"/>
          <w:sz w:val="32"/>
          <w:szCs w:val="32"/>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黑体" w:hAnsi="宋体" w:eastAsia="黑体" w:cs="黑体"/>
          <w:i w:val="0"/>
          <w:caps w:val="0"/>
          <w:color w:val="auto"/>
          <w:spacing w:val="0"/>
          <w:kern w:val="0"/>
          <w:sz w:val="32"/>
          <w:szCs w:val="32"/>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黑体" w:hAnsi="宋体" w:eastAsia="黑体" w:cs="黑体"/>
          <w:i w:val="0"/>
          <w:caps w:val="0"/>
          <w:color w:val="auto"/>
          <w:spacing w:val="0"/>
          <w:kern w:val="0"/>
          <w:sz w:val="32"/>
          <w:szCs w:val="32"/>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黑体" w:hAnsi="宋体" w:eastAsia="黑体" w:cs="黑体"/>
          <w:i w:val="0"/>
          <w:caps w:val="0"/>
          <w:color w:val="auto"/>
          <w:spacing w:val="0"/>
          <w:kern w:val="0"/>
          <w:sz w:val="32"/>
          <w:szCs w:val="32"/>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黑体" w:hAnsi="宋体" w:eastAsia="黑体" w:cs="黑体"/>
          <w:i w:val="0"/>
          <w:caps w:val="0"/>
          <w:color w:val="auto"/>
          <w:spacing w:val="0"/>
          <w:kern w:val="0"/>
          <w:sz w:val="32"/>
          <w:szCs w:val="32"/>
          <w:lang w:val="en-US" w:eastAsia="zh-CN" w:bidi="ar"/>
        </w:rPr>
        <w:sectPr>
          <w:pgSz w:w="16838" w:h="11906" w:orient="landscape"/>
          <w:pgMar w:top="1803" w:right="1440" w:bottom="1803" w:left="1440" w:header="851" w:footer="992" w:gutter="0"/>
          <w:cols w:space="0" w:num="1"/>
          <w:rtlGutter w:val="0"/>
          <w:docGrid w:type="lines" w:linePitch="319" w:charSpace="0"/>
        </w:sect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color w:val="auto"/>
          <w:sz w:val="32"/>
          <w:szCs w:val="32"/>
        </w:rPr>
      </w:pPr>
      <w:r>
        <w:rPr>
          <w:rFonts w:hint="eastAsia" w:ascii="黑体" w:hAnsi="宋体" w:eastAsia="黑体" w:cs="黑体"/>
          <w:i w:val="0"/>
          <w:caps w:val="0"/>
          <w:color w:val="auto"/>
          <w:spacing w:val="0"/>
          <w:kern w:val="0"/>
          <w:sz w:val="32"/>
          <w:szCs w:val="32"/>
          <w:lang w:val="en-US" w:eastAsia="zh-CN" w:bidi="ar"/>
        </w:rPr>
        <w:t>五、存在的主要问题及改进情况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color w:val="auto"/>
          <w:sz w:val="32"/>
          <w:szCs w:val="32"/>
        </w:rPr>
      </w:pPr>
      <w:r>
        <w:rPr>
          <w:rFonts w:hint="default" w:ascii="仿宋_GB2312" w:hAnsi="宋体" w:eastAsia="仿宋_GB2312" w:cs="仿宋_GB2312"/>
          <w:i w:val="0"/>
          <w:caps w:val="0"/>
          <w:color w:val="auto"/>
          <w:spacing w:val="0"/>
          <w:kern w:val="0"/>
          <w:sz w:val="32"/>
          <w:szCs w:val="32"/>
          <w:lang w:val="en-US" w:eastAsia="zh-CN" w:bidi="ar"/>
        </w:rPr>
        <w:t>2019年，我中心政府信息公开工作扎实推进，取得了新的成效，但仍然存在一些问题和不足，主要表现在：一是主动公开政府信息的及时性、全面性有待提升；二是公开的方式渠道较为单一。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color w:val="auto"/>
          <w:sz w:val="32"/>
          <w:szCs w:val="32"/>
        </w:rPr>
      </w:pPr>
      <w:r>
        <w:rPr>
          <w:rFonts w:hint="default" w:ascii="仿宋_GB2312" w:hAnsi="宋体" w:eastAsia="仿宋_GB2312" w:cs="仿宋_GB2312"/>
          <w:i w:val="0"/>
          <w:caps w:val="0"/>
          <w:color w:val="auto"/>
          <w:spacing w:val="0"/>
          <w:kern w:val="0"/>
          <w:sz w:val="32"/>
          <w:szCs w:val="32"/>
          <w:lang w:val="en-US" w:eastAsia="zh-CN" w:bidi="ar"/>
        </w:rPr>
        <w:t>针对存在的问题，我们在下一步工作中努力做好以下几点：一是加强学习教育，积极开展政府信息公开学习教育活动，不断增强全体人员的责任意识和服务意识，确保信息公开的质量和效率；二是坚持问题导向，查找差距、不足，加大工作创新力度，不断拓宽政府信息公开渠道，努力探索政府信息公开的新途径，开展多种形式的信息公开方式，方便群众、服务群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0"/>
        <w:jc w:val="left"/>
        <w:rPr>
          <w:rFonts w:hint="eastAsia" w:ascii="黑体" w:hAnsi="黑体" w:eastAsia="黑体" w:cs="黑体"/>
          <w:color w:val="auto"/>
          <w:sz w:val="32"/>
          <w:szCs w:val="32"/>
        </w:rPr>
      </w:pPr>
      <w:r>
        <w:rPr>
          <w:rFonts w:hint="eastAsia" w:ascii="黑体" w:hAnsi="黑体" w:eastAsia="黑体" w:cs="黑体"/>
          <w:i w:val="0"/>
          <w:caps w:val="0"/>
          <w:color w:val="auto"/>
          <w:spacing w:val="0"/>
          <w:kern w:val="0"/>
          <w:sz w:val="32"/>
          <w:szCs w:val="32"/>
          <w:lang w:val="en-US" w:eastAsia="zh-CN" w:bidi="ar"/>
        </w:rPr>
        <w:t>六、其他需要报告的事项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default" w:ascii="仿宋_GB2312" w:hAnsi="宋体" w:eastAsia="仿宋_GB2312" w:cs="仿宋_GB2312"/>
          <w:i w:val="0"/>
          <w:caps w:val="0"/>
          <w:color w:val="auto"/>
          <w:spacing w:val="0"/>
          <w:kern w:val="0"/>
          <w:sz w:val="32"/>
          <w:szCs w:val="32"/>
          <w:lang w:val="en-US" w:eastAsia="zh-CN" w:bidi="ar"/>
        </w:rPr>
      </w:pPr>
      <w:r>
        <w:rPr>
          <w:rFonts w:ascii="微软雅黑" w:hAnsi="微软雅黑" w:eastAsia="微软雅黑" w:cs="微软雅黑"/>
          <w:i w:val="0"/>
          <w:caps w:val="0"/>
          <w:color w:val="auto"/>
          <w:spacing w:val="0"/>
          <w:kern w:val="0"/>
          <w:sz w:val="32"/>
          <w:szCs w:val="32"/>
          <w:lang w:val="en-US" w:eastAsia="zh-CN" w:bidi="ar"/>
        </w:rPr>
        <w:t> </w:t>
      </w:r>
      <w:r>
        <w:rPr>
          <w:rFonts w:hint="eastAsia" w:ascii="微软雅黑" w:hAnsi="微软雅黑" w:eastAsia="微软雅黑" w:cs="微软雅黑"/>
          <w:i w:val="0"/>
          <w:caps w:val="0"/>
          <w:color w:val="auto"/>
          <w:spacing w:val="0"/>
          <w:kern w:val="0"/>
          <w:sz w:val="32"/>
          <w:szCs w:val="32"/>
          <w:lang w:val="en-US" w:eastAsia="zh-CN" w:bidi="ar"/>
        </w:rPr>
        <w:t>  </w:t>
      </w:r>
      <w:r>
        <w:rPr>
          <w:rFonts w:hint="default" w:ascii="仿宋_GB2312" w:hAnsi="宋体" w:eastAsia="仿宋_GB2312" w:cs="仿宋_GB2312"/>
          <w:i w:val="0"/>
          <w:caps w:val="0"/>
          <w:color w:val="auto"/>
          <w:spacing w:val="0"/>
          <w:kern w:val="0"/>
          <w:sz w:val="32"/>
          <w:szCs w:val="32"/>
          <w:lang w:val="en-US" w:eastAsia="zh-CN" w:bidi="ar"/>
        </w:rPr>
        <w:t>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default" w:ascii="仿宋_GB2312" w:hAnsi="宋体" w:eastAsia="仿宋_GB2312" w:cs="仿宋_GB2312"/>
          <w:i w:val="0"/>
          <w:caps w:val="0"/>
          <w:color w:val="auto"/>
          <w:spacing w:val="0"/>
          <w:kern w:val="0"/>
          <w:sz w:val="32"/>
          <w:szCs w:val="32"/>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default" w:ascii="仿宋_GB2312" w:hAnsi="宋体" w:eastAsia="仿宋_GB2312" w:cs="仿宋_GB2312"/>
          <w:i w:val="0"/>
          <w:caps w:val="0"/>
          <w:color w:val="auto"/>
          <w:spacing w:val="0"/>
          <w:kern w:val="0"/>
          <w:sz w:val="32"/>
          <w:szCs w:val="32"/>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default" w:ascii="仿宋_GB2312" w:hAnsi="宋体" w:eastAsia="仿宋_GB2312" w:cs="仿宋_GB2312"/>
          <w:i w:val="0"/>
          <w:caps w:val="0"/>
          <w:color w:val="auto"/>
          <w:spacing w:val="0"/>
          <w:kern w:val="0"/>
          <w:sz w:val="32"/>
          <w:szCs w:val="32"/>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仿宋_GB2312" w:hAnsi="宋体" w:eastAsia="仿宋_GB2312" w:cs="仿宋_GB2312"/>
          <w:i w:val="0"/>
          <w:caps w:val="0"/>
          <w:color w:val="auto"/>
          <w:spacing w:val="0"/>
          <w:kern w:val="0"/>
          <w:sz w:val="32"/>
          <w:szCs w:val="32"/>
          <w:lang w:val="en-US" w:eastAsia="zh-CN" w:bidi="ar"/>
        </w:rPr>
      </w:pPr>
    </w:p>
    <w:sectPr>
      <w:footerReference r:id="rId4" w:type="default"/>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rPr>
                            <w:fldChar w:fldCharType="begin"/>
                          </w:r>
                          <w:r>
                            <w:rPr>
                              <w:rFonts w:hint="eastAsia"/>
                            </w:rPr>
                            <w:instrText xml:space="preserve"> PAGE  \* MERGEFORMAT </w:instrText>
                          </w:r>
                          <w:r>
                            <w:rPr>
                              <w:rFonts w:hint="eastAsia"/>
                            </w:rPr>
                            <w:fldChar w:fldCharType="separate"/>
                          </w:r>
                          <w:r>
                            <w:t>14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14</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4105D4"/>
    <w:rsid w:val="000D1159"/>
    <w:rsid w:val="002C5B52"/>
    <w:rsid w:val="003F475E"/>
    <w:rsid w:val="00476ACF"/>
    <w:rsid w:val="00901FD7"/>
    <w:rsid w:val="009844C0"/>
    <w:rsid w:val="00AD3CA8"/>
    <w:rsid w:val="00B121CD"/>
    <w:rsid w:val="00C26EFC"/>
    <w:rsid w:val="01F73525"/>
    <w:rsid w:val="0705564D"/>
    <w:rsid w:val="0757795B"/>
    <w:rsid w:val="0826755B"/>
    <w:rsid w:val="0C5E13D0"/>
    <w:rsid w:val="0CB03960"/>
    <w:rsid w:val="114B42EB"/>
    <w:rsid w:val="165B389B"/>
    <w:rsid w:val="253C6F46"/>
    <w:rsid w:val="26FC4DDB"/>
    <w:rsid w:val="2BFB0D99"/>
    <w:rsid w:val="2E223195"/>
    <w:rsid w:val="32CC5167"/>
    <w:rsid w:val="33E80191"/>
    <w:rsid w:val="365C5093"/>
    <w:rsid w:val="37464714"/>
    <w:rsid w:val="39CC631A"/>
    <w:rsid w:val="39FB6099"/>
    <w:rsid w:val="3E873FE9"/>
    <w:rsid w:val="40066E40"/>
    <w:rsid w:val="4374640A"/>
    <w:rsid w:val="4887258B"/>
    <w:rsid w:val="4B24395B"/>
    <w:rsid w:val="4B60107E"/>
    <w:rsid w:val="4DE32B44"/>
    <w:rsid w:val="500C129E"/>
    <w:rsid w:val="516C5530"/>
    <w:rsid w:val="51DA7BFD"/>
    <w:rsid w:val="53AB4408"/>
    <w:rsid w:val="56015F00"/>
    <w:rsid w:val="5C7B7A1F"/>
    <w:rsid w:val="5CF648A2"/>
    <w:rsid w:val="5D917288"/>
    <w:rsid w:val="5DD73EFD"/>
    <w:rsid w:val="5F39359F"/>
    <w:rsid w:val="665B21BF"/>
    <w:rsid w:val="66A80FA0"/>
    <w:rsid w:val="68334516"/>
    <w:rsid w:val="69B170F7"/>
    <w:rsid w:val="6FAB1062"/>
    <w:rsid w:val="75D23D3E"/>
    <w:rsid w:val="76036DA2"/>
    <w:rsid w:val="7B4105D4"/>
    <w:rsid w:val="7F3313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876</Words>
  <Characters>4999</Characters>
  <Lines>41</Lines>
  <Paragraphs>11</Paragraphs>
  <TotalTime>1</TotalTime>
  <ScaleCrop>false</ScaleCrop>
  <LinksUpToDate>false</LinksUpToDate>
  <CharactersWithSpaces>5864</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2019-12-13T05:37:00Z</dcterms:created>
  <dc:creator>January</dc:creator>
  <cp:lastModifiedBy>Administrator</cp:lastModifiedBy>
  <cp:lastPrinted>2020-01-09T01:49:00Z</cp:lastPrinted>
  <dcterms:modified xsi:type="dcterms:W3CDTF">2021-02-07T01:42:01Z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